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E8" w:rsidRDefault="005239E8" w:rsidP="000351DC">
      <w:pPr>
        <w:pStyle w:val="Title"/>
        <w:spacing w:before="240" w:after="240"/>
        <w:rPr>
          <w:rFonts w:ascii="Arial" w:hAnsi="Arial" w:cs="Arial"/>
          <w:sz w:val="40"/>
          <w:szCs w:val="40"/>
        </w:rPr>
      </w:pPr>
      <w:r w:rsidRPr="005239E8">
        <w:rPr>
          <w:rFonts w:ascii="Arial" w:hAnsi="Arial" w:cs="Arial"/>
          <w:sz w:val="40"/>
          <w:szCs w:val="40"/>
        </w:rPr>
        <w:t>ENCUESTA DE SATISFACCIÓN</w:t>
      </w:r>
    </w:p>
    <w:p w:rsidR="00FA2A8C" w:rsidRDefault="00FA2A8C" w:rsidP="000351DC">
      <w:pPr>
        <w:pStyle w:val="Title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832" w:type="dxa"/>
        <w:tblLook w:val="04A0" w:firstRow="1" w:lastRow="0" w:firstColumn="1" w:lastColumn="0" w:noHBand="0" w:noVBand="1"/>
      </w:tblPr>
      <w:tblGrid>
        <w:gridCol w:w="1470"/>
        <w:gridCol w:w="184"/>
        <w:gridCol w:w="184"/>
        <w:gridCol w:w="147"/>
        <w:gridCol w:w="957"/>
        <w:gridCol w:w="735"/>
        <w:gridCol w:w="735"/>
        <w:gridCol w:w="1104"/>
        <w:gridCol w:w="278"/>
        <w:gridCol w:w="90"/>
        <w:gridCol w:w="516"/>
        <w:gridCol w:w="607"/>
        <w:gridCol w:w="348"/>
        <w:gridCol w:w="258"/>
        <w:gridCol w:w="607"/>
        <w:gridCol w:w="612"/>
      </w:tblGrid>
      <w:tr w:rsidR="00A6033A" w:rsidRPr="00B26225" w:rsidTr="006A1FF9">
        <w:trPr>
          <w:trHeight w:val="300"/>
        </w:trPr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1C6CDC" w:rsidRPr="00666A01" w:rsidRDefault="001C6CDC" w:rsidP="00AD04F9">
            <w:pPr>
              <w:pStyle w:val="Title"/>
              <w:ind w:left="-120" w:right="-95"/>
              <w:jc w:val="left"/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Nombre del Expediente:</w:t>
            </w:r>
          </w:p>
        </w:tc>
        <w:sdt>
          <w:sdtPr>
            <w:rPr>
              <w:rStyle w:val="arial"/>
            </w:rPr>
            <w:id w:val="-530875494"/>
            <w:placeholder>
              <w:docPart w:val="C0BDEC37110D43CFA6687CC7FD8CE36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  <w:szCs w:val="18"/>
              <w:lang w:val="en-US"/>
            </w:rPr>
          </w:sdtEndPr>
          <w:sdtContent>
            <w:tc>
              <w:tcPr>
                <w:tcW w:w="6847" w:type="dxa"/>
                <w:gridSpan w:val="12"/>
                <w:tcBorders>
                  <w:left w:val="nil"/>
                </w:tcBorders>
                <w:vAlign w:val="center"/>
              </w:tcPr>
              <w:p w:rsidR="001C6CDC" w:rsidRPr="00B26225" w:rsidRDefault="00B26225" w:rsidP="001C6CDC">
                <w:pPr>
                  <w:pStyle w:val="Title"/>
                  <w:jc w:val="left"/>
                  <w:rPr>
                    <w:rFonts w:ascii="Arial" w:hAnsi="Arial" w:cs="Arial"/>
                    <w:b w:val="0"/>
                    <w:sz w:val="18"/>
                    <w:szCs w:val="18"/>
                    <w:lang w:val="en-US"/>
                  </w:rPr>
                </w:pPr>
                <w:r w:rsidRPr="004E1796">
                  <w:rPr>
                    <w:rStyle w:val="PlaceholderText"/>
                    <w:sz w:val="18"/>
                    <w:szCs w:val="18"/>
                  </w:rPr>
                  <w:t>Haz click aquí.</w:t>
                </w:r>
              </w:p>
            </w:tc>
          </w:sdtContent>
        </w:sdt>
      </w:tr>
      <w:tr w:rsidR="00A6033A" w:rsidRPr="006C0DFD" w:rsidTr="006A1FF9">
        <w:trPr>
          <w:trHeight w:val="300"/>
        </w:trPr>
        <w:tc>
          <w:tcPr>
            <w:tcW w:w="16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C6CDC" w:rsidRPr="00666A01" w:rsidRDefault="001C6CDC" w:rsidP="00AD04F9">
            <w:pPr>
              <w:pStyle w:val="Title"/>
              <w:ind w:left="-120" w:right="-14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Nombre del Auditor:</w:t>
            </w:r>
          </w:p>
        </w:tc>
        <w:sdt>
          <w:sdtPr>
            <w:rPr>
              <w:rStyle w:val="arial"/>
            </w:rPr>
            <w:id w:val="-1016465289"/>
            <w:placeholder>
              <w:docPart w:val="3B0B808464E74663A88E04B290C66D0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  <w:szCs w:val="18"/>
              <w:lang w:val="en-US"/>
            </w:rPr>
          </w:sdtEndPr>
          <w:sdtContent>
            <w:tc>
              <w:tcPr>
                <w:tcW w:w="7178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C6CDC" w:rsidRPr="00B26225" w:rsidRDefault="006C0DFD" w:rsidP="001C6CDC">
                <w:pPr>
                  <w:pStyle w:val="Title"/>
                  <w:jc w:val="left"/>
                  <w:rPr>
                    <w:rFonts w:ascii="Arial" w:hAnsi="Arial" w:cs="Arial"/>
                    <w:b w:val="0"/>
                    <w:sz w:val="18"/>
                    <w:szCs w:val="18"/>
                    <w:lang w:val="en-US"/>
                  </w:rPr>
                </w:pPr>
                <w:r w:rsidRPr="004E1796">
                  <w:rPr>
                    <w:rStyle w:val="PlaceholderText"/>
                    <w:sz w:val="18"/>
                    <w:szCs w:val="18"/>
                  </w:rPr>
                  <w:t>Haz click aquí.</w:t>
                </w:r>
              </w:p>
            </w:tc>
          </w:sdtContent>
        </w:sdt>
      </w:tr>
      <w:tr w:rsidR="001C6CDC" w:rsidRPr="00666A01" w:rsidTr="006A1FF9">
        <w:trPr>
          <w:trHeight w:val="300"/>
        </w:trPr>
        <w:tc>
          <w:tcPr>
            <w:tcW w:w="88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:rsidR="001C6CDC" w:rsidRPr="006A1FF9" w:rsidRDefault="001C6CDC" w:rsidP="001E3DDE">
            <w:pPr>
              <w:pStyle w:val="Titl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6A1FF9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Antecedentes Generales</w:t>
            </w:r>
            <w:r w:rsidR="00262E9E" w:rsidRPr="006A1FF9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1C6CDC" w:rsidRPr="00666A01" w:rsidTr="006A1FF9">
        <w:trPr>
          <w:trHeight w:val="300"/>
        </w:trPr>
        <w:tc>
          <w:tcPr>
            <w:tcW w:w="8832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1C6CDC" w:rsidRPr="00666A01" w:rsidRDefault="001C6CDC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Auditoría Realizada:</w:t>
            </w:r>
          </w:p>
        </w:tc>
      </w:tr>
      <w:tr w:rsidR="00A6033A" w:rsidRPr="00666A01" w:rsidTr="006A1FF9">
        <w:trPr>
          <w:trHeight w:val="300"/>
        </w:trPr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E2D06" w:rsidRPr="00666A01" w:rsidRDefault="003E2D06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71.25pt;height:18pt" o:ole="">
                  <v:imagedata r:id="rId8" o:title=""/>
                </v:shape>
                <w:control r:id="rId9" w:name="OptionButton1" w:shapeid="_x0000_i1131"/>
              </w:objec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06" w:rsidRPr="00666A01" w:rsidRDefault="003E2D06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33" type="#_x0000_t75" style="width:75.75pt;height:18pt" o:ole="">
                  <v:imagedata r:id="rId10" o:title=""/>
                </v:shape>
                <w:control r:id="rId11" w:name="OptionButton2" w:shapeid="_x0000_i1133"/>
              </w:objec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06" w:rsidRPr="00666A01" w:rsidRDefault="003E2D06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35" type="#_x0000_t75" style="width:69.75pt;height:18pt" o:ole="">
                  <v:imagedata r:id="rId12" o:title=""/>
                </v:shape>
                <w:control r:id="rId13" w:name="OptionButton3" w:shapeid="_x0000_i1135"/>
              </w:objec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D06" w:rsidRPr="00666A01" w:rsidRDefault="003E2D06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37" type="#_x0000_t75" style="width:66.75pt;height:18pt" o:ole="">
                  <v:imagedata r:id="rId14" o:title=""/>
                </v:shape>
                <w:control r:id="rId15" w:name="OptionButton4" w:shapeid="_x0000_i1137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E2D06" w:rsidRPr="00666A01" w:rsidRDefault="003E2D06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39" type="#_x0000_t75" style="width:58.5pt;height:18pt" o:ole="">
                  <v:imagedata r:id="rId16" o:title=""/>
                </v:shape>
                <w:control r:id="rId17" w:name="OptionButton5" w:shapeid="_x0000_i1139"/>
              </w:object>
            </w:r>
          </w:p>
        </w:tc>
      </w:tr>
      <w:tr w:rsidR="00DF02B5" w:rsidRPr="00666A01" w:rsidTr="00DF02B5">
        <w:trPr>
          <w:trHeight w:val="300"/>
        </w:trPr>
        <w:tc>
          <w:tcPr>
            <w:tcW w:w="883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41" type="#_x0000_t75" style="width:66.75pt;height:18pt" o:ole="">
                  <v:imagedata r:id="rId18" o:title=""/>
                </v:shape>
                <w:control r:id="rId19" w:name="OptionButton6" w:shapeid="_x0000_i1141"/>
              </w:object>
            </w:r>
          </w:p>
        </w:tc>
      </w:tr>
      <w:tr w:rsidR="001C6CDC" w:rsidRPr="00666A01" w:rsidTr="006A1FF9">
        <w:trPr>
          <w:trHeight w:val="300"/>
        </w:trPr>
        <w:tc>
          <w:tcPr>
            <w:tcW w:w="8832" w:type="dxa"/>
            <w:gridSpan w:val="16"/>
            <w:tcBorders>
              <w:bottom w:val="nil"/>
            </w:tcBorders>
            <w:vAlign w:val="center"/>
          </w:tcPr>
          <w:p w:rsidR="001C6CDC" w:rsidRPr="00666A01" w:rsidRDefault="001C6CDC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Norma</w:t>
            </w:r>
            <w:r w:rsidR="00262E9E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:</w:t>
            </w:r>
          </w:p>
        </w:tc>
      </w:tr>
      <w:bookmarkStart w:id="0" w:name="_GoBack"/>
      <w:tr w:rsidR="00A6033A" w:rsidRPr="00666A01" w:rsidTr="006A1FF9">
        <w:trPr>
          <w:trHeight w:val="300"/>
        </w:trPr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1C6CDC" w:rsidRPr="00666A01" w:rsidRDefault="008B5170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74" type="#_x0000_t75" style="width:59.25pt;height:18pt" o:ole="">
                  <v:imagedata r:id="rId20" o:title=""/>
                </v:shape>
                <w:control r:id="rId21" w:name="OptionButton7" w:shapeid="_x0000_i2074"/>
              </w:object>
            </w:r>
            <w:bookmarkEnd w:id="0"/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DC" w:rsidRPr="00666A01" w:rsidRDefault="008B5170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45" type="#_x0000_t75" style="width:57.75pt;height:18pt" o:ole="">
                  <v:imagedata r:id="rId22" o:title=""/>
                </v:shape>
                <w:control r:id="rId23" w:name="OptionButton8" w:shapeid="_x0000_i1145"/>
              </w:objec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DC" w:rsidRPr="00666A01" w:rsidRDefault="008B5170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47" type="#_x0000_t75" style="width:55.5pt;height:18pt" o:ole="">
                  <v:imagedata r:id="rId24" o:title=""/>
                </v:shape>
                <w:control r:id="rId25" w:name="OptionButton9" w:shapeid="_x0000_i1147"/>
              </w:objec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DC" w:rsidRPr="00666A01" w:rsidRDefault="008B5170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49" type="#_x0000_t75" style="width:57pt;height:18pt" o:ole="">
                  <v:imagedata r:id="rId26" o:title=""/>
                </v:shape>
                <w:control r:id="rId27" w:name="OptionButton10" w:shapeid="_x0000_i1149"/>
              </w:objec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CDC" w:rsidRPr="00666A01" w:rsidRDefault="00787A1C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95" type="#_x0000_t75" style="width:56.25pt;height:18pt" o:ole="">
                  <v:imagedata r:id="rId28" o:title=""/>
                </v:shape>
                <w:control r:id="rId29" w:name="OptionButton12" w:shapeid="_x0000_i1295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C6CDC" w:rsidRPr="00666A01" w:rsidRDefault="00787A1C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98" type="#_x0000_t75" style="width:56.25pt;height:18pt" o:ole="">
                  <v:imagedata r:id="rId30" o:title=""/>
                </v:shape>
                <w:control r:id="rId31" w:name="OptionButton13" w:shapeid="_x0000_i1298"/>
              </w:object>
            </w:r>
          </w:p>
        </w:tc>
      </w:tr>
      <w:tr w:rsidR="001C6CDC" w:rsidRPr="00666A01" w:rsidTr="006A1FF9">
        <w:trPr>
          <w:trHeight w:val="300"/>
        </w:trPr>
        <w:tc>
          <w:tcPr>
            <w:tcW w:w="8832" w:type="dxa"/>
            <w:gridSpan w:val="16"/>
            <w:tcBorders>
              <w:bottom w:val="nil"/>
            </w:tcBorders>
            <w:vAlign w:val="center"/>
          </w:tcPr>
          <w:p w:rsidR="001C6CDC" w:rsidRPr="00666A01" w:rsidRDefault="001C6CDC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Nos conoció a través de:</w:t>
            </w:r>
          </w:p>
        </w:tc>
      </w:tr>
      <w:tr w:rsidR="00DF02B5" w:rsidRPr="00666A01" w:rsidTr="00DF02B5">
        <w:trPr>
          <w:trHeight w:val="300"/>
        </w:trPr>
        <w:tc>
          <w:tcPr>
            <w:tcW w:w="1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57" type="#_x0000_t75" style="width:61.5pt;height:18pt" o:ole="">
                  <v:imagedata r:id="rId32" o:title=""/>
                </v:shape>
                <w:control r:id="rId33" w:name="OptionButton14" w:shapeid="_x0000_i1157"/>
              </w:objec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59" type="#_x0000_t75" style="width:60.75pt;height:18pt" o:ole="">
                  <v:imagedata r:id="rId34" o:title=""/>
                </v:shape>
                <w:control r:id="rId35" w:name="OptionButton15" w:shapeid="_x0000_i1159"/>
              </w:objec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61" type="#_x0000_t75" style="width:53.25pt;height:18pt" o:ole="">
                  <v:imagedata r:id="rId36" o:title=""/>
                </v:shape>
                <w:control r:id="rId37" w:name="OptionButton16" w:shapeid="_x0000_i1161"/>
              </w:objec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63" type="#_x0000_t75" style="width:54.75pt;height:18pt" o:ole="">
                  <v:imagedata r:id="rId38" o:title=""/>
                </v:shape>
                <w:control r:id="rId39" w:name="OptionButton17" w:shapeid="_x0000_i1163"/>
              </w:objec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2B5" w:rsidRPr="00666A01" w:rsidRDefault="00DF02B5" w:rsidP="001C6CD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165" type="#_x0000_t75" style="width:57.75pt;height:18pt" o:ole="">
                  <v:imagedata r:id="rId40" o:title=""/>
                </v:shape>
                <w:control r:id="rId41" w:name="OptionButton18" w:shapeid="_x0000_i1165"/>
              </w:object>
            </w:r>
          </w:p>
        </w:tc>
      </w:tr>
      <w:tr w:rsidR="001C6CDC" w:rsidRPr="00666A01" w:rsidTr="006A1FF9">
        <w:trPr>
          <w:trHeight w:val="300"/>
        </w:trPr>
        <w:tc>
          <w:tcPr>
            <w:tcW w:w="883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C6CDC" w:rsidRPr="00666A01" w:rsidRDefault="001C6CDC" w:rsidP="00DF02B5">
            <w:pPr>
              <w:pStyle w:val="Title"/>
              <w:spacing w:before="2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6A01">
              <w:rPr>
                <w:rFonts w:ascii="Arial" w:hAnsi="Arial" w:cs="Arial"/>
                <w:b w:val="0"/>
                <w:iCs/>
                <w:color w:val="000080"/>
                <w:sz w:val="18"/>
                <w:szCs w:val="18"/>
              </w:rPr>
              <w:t>Por favor valore los siguientes aspectos, puntuando entre 1 y 5 (donde 1 es la valoración más baja, y 5 la más alta). Gracias.</w:t>
            </w:r>
          </w:p>
        </w:tc>
      </w:tr>
      <w:tr w:rsidR="00A6033A" w:rsidRPr="00666A01" w:rsidTr="00253E67">
        <w:trPr>
          <w:trHeight w:val="30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AB635E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Aspecto de Evaluación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1C6CDC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1C6CDC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1C6CDC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1C6CDC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2F5496" w:themeFill="accent1" w:themeFillShade="BF"/>
            <w:vAlign w:val="center"/>
          </w:tcPr>
          <w:p w:rsidR="00AB635E" w:rsidRPr="00666A01" w:rsidRDefault="00AB635E" w:rsidP="001C6CDC">
            <w:pPr>
              <w:pStyle w:val="Title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666A01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AB635E" w:rsidRPr="00666A01" w:rsidRDefault="0011206F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Atención recibida por parte del área comercial.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35E" w:rsidRPr="00666A01" w:rsidRDefault="005117BB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8" type="#_x0000_t75" style="width:9.75pt;height:15pt" o:ole="">
                  <v:imagedata r:id="rId42" o:title=""/>
                </v:shape>
                <w:control r:id="rId43" w:name="OptionButton19" w:shapeid="_x0000_i206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35E" w:rsidRPr="00666A01" w:rsidRDefault="005117BB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7" type="#_x0000_t75" style="width:9.75pt;height:15pt" o:ole="">
                  <v:imagedata r:id="rId42" o:title=""/>
                </v:shape>
                <w:control r:id="rId44" w:name="OptionButton20" w:shapeid="_x0000_i206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35E" w:rsidRPr="00666A01" w:rsidRDefault="005117BB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6" type="#_x0000_t75" style="width:9.75pt;height:15pt" o:ole="">
                  <v:imagedata r:id="rId42" o:title=""/>
                </v:shape>
                <w:control r:id="rId45" w:name="OptionButton21" w:shapeid="_x0000_i206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35E" w:rsidRPr="00666A01" w:rsidRDefault="005117BB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5" type="#_x0000_t75" style="width:9.75pt;height:15pt" o:ole="">
                  <v:imagedata r:id="rId42" o:title=""/>
                </v:shape>
                <w:control r:id="rId46" w:name="OptionButton22" w:shapeid="_x0000_i2065"/>
              </w:objec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AB635E" w:rsidRPr="00666A01" w:rsidRDefault="005117BB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4" type="#_x0000_t75" style="width:9.75pt;height:15pt" o:ole="">
                  <v:imagedata r:id="rId42" o:title=""/>
                </v:shape>
                <w:control r:id="rId47" w:name="OptionButton23" w:shapeid="_x0000_i206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11206F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Claridad de la información contenida en la cotización.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3" type="#_x0000_t75" style="width:9.75pt;height:15pt" o:ole="">
                  <v:imagedata r:id="rId42" o:title=""/>
                </v:shape>
                <w:control r:id="rId48" w:name="OptionButton24" w:shapeid="_x0000_i2063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2" type="#_x0000_t75" style="width:9.75pt;height:15pt" o:ole="">
                  <v:imagedata r:id="rId49" o:title=""/>
                </v:shape>
                <w:control r:id="rId50" w:name="OptionButton25" w:shapeid="_x0000_i2062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1" type="#_x0000_t75" style="width:9.75pt;height:15pt" o:ole="">
                  <v:imagedata r:id="rId42" o:title=""/>
                </v:shape>
                <w:control r:id="rId51" w:name="OptionButton26" w:shapeid="_x0000_i2061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60" type="#_x0000_t75" style="width:9.75pt;height:15pt" o:ole="">
                  <v:imagedata r:id="rId42" o:title=""/>
                </v:shape>
                <w:control r:id="rId52" w:name="OptionButton27" w:shapeid="_x0000_i2060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9" type="#_x0000_t75" style="width:9.75pt;height:15pt" o:ole="">
                  <v:imagedata r:id="rId42" o:title=""/>
                </v:shape>
                <w:control r:id="rId53" w:name="OptionButton28" w:shapeid="_x0000_i2059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Oportuna planificación del proceso desde el área de Operaciones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8" type="#_x0000_t75" style="width:9.75pt;height:15pt" o:ole="">
                  <v:imagedata r:id="rId42" o:title=""/>
                </v:shape>
                <w:control r:id="rId54" w:name="OptionButton29" w:shapeid="_x0000_i205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7" type="#_x0000_t75" style="width:9.75pt;height:15pt" o:ole="">
                  <v:imagedata r:id="rId42" o:title=""/>
                </v:shape>
                <w:control r:id="rId55" w:name="OptionButton30" w:shapeid="_x0000_i205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6" type="#_x0000_t75" style="width:9.75pt;height:15pt" o:ole="">
                  <v:imagedata r:id="rId42" o:title=""/>
                </v:shape>
                <w:control r:id="rId56" w:name="OptionButton31" w:shapeid="_x0000_i205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5" type="#_x0000_t75" style="width:9.75pt;height:15pt" o:ole="">
                  <v:imagedata r:id="rId42" o:title=""/>
                </v:shape>
                <w:control r:id="rId57" w:name="OptionButton32" w:shapeid="_x0000_i2055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4" type="#_x0000_t75" style="width:9.75pt;height:15pt" o:ole="">
                  <v:imagedata r:id="rId42" o:title=""/>
                </v:shape>
                <w:control r:id="rId58" w:name="OptionButton33" w:shapeid="_x0000_i205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Comprensión del plan de auditoría.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9819C6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3" type="#_x0000_t75" style="width:9.75pt;height:15pt" o:ole="">
                  <v:imagedata r:id="rId42" o:title=""/>
                </v:shape>
                <w:control r:id="rId59" w:name="OptionButton34" w:shapeid="_x0000_i2053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2" type="#_x0000_t75" style="width:9.75pt;height:15pt" o:ole="">
                  <v:imagedata r:id="rId42" o:title=""/>
                </v:shape>
                <w:control r:id="rId60" w:name="OptionButton35" w:shapeid="_x0000_i2052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1" type="#_x0000_t75" style="width:9.75pt;height:15pt" o:ole="">
                  <v:imagedata r:id="rId42" o:title=""/>
                </v:shape>
                <w:control r:id="rId61" w:name="OptionButton36" w:shapeid="_x0000_i2051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50" type="#_x0000_t75" style="width:9.75pt;height:15pt" o:ole="">
                  <v:imagedata r:id="rId42" o:title=""/>
                </v:shape>
                <w:control r:id="rId62" w:name="OptionButton37" w:shapeid="_x0000_i2050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9" type="#_x0000_t75" style="width:9.75pt;height:15pt" o:ole="">
                  <v:imagedata r:id="rId42" o:title=""/>
                </v:shape>
                <w:control r:id="rId63" w:name="OptionButton38" w:shapeid="_x0000_i2049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Puntualidad del equipo auditor.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8" type="#_x0000_t75" style="width:9.75pt;height:15pt" o:ole="">
                  <v:imagedata r:id="rId42" o:title=""/>
                </v:shape>
                <w:control r:id="rId64" w:name="OptionButton39" w:shapeid="_x0000_i204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7" type="#_x0000_t75" style="width:9.75pt;height:15pt" o:ole="">
                  <v:imagedata r:id="rId42" o:title=""/>
                </v:shape>
                <w:control r:id="rId65" w:name="OptionButton40" w:shapeid="_x0000_i204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6" type="#_x0000_t75" style="width:9.75pt;height:15pt" o:ole="">
                  <v:imagedata r:id="rId42" o:title=""/>
                </v:shape>
                <w:control r:id="rId66" w:name="OptionButton41" w:shapeid="_x0000_i204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5" type="#_x0000_t75" style="width:9.75pt;height:15pt" o:ole="">
                  <v:imagedata r:id="rId42" o:title=""/>
                </v:shape>
                <w:control r:id="rId67" w:name="OptionButton42" w:shapeid="_x0000_i2045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4" type="#_x0000_t75" style="width:9.75pt;height:15pt" o:ole="">
                  <v:imagedata r:id="rId42" o:title=""/>
                </v:shape>
                <w:control r:id="rId68" w:name="OptionButton43" w:shapeid="_x0000_i204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Actitud del equipo auditor hacia el cliente.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3" type="#_x0000_t75" style="width:9.75pt;height:15pt" o:ole="">
                  <v:imagedata r:id="rId42" o:title=""/>
                </v:shape>
                <w:control r:id="rId69" w:name="OptionButton44" w:shapeid="_x0000_i2043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2" type="#_x0000_t75" style="width:9.75pt;height:15pt" o:ole="">
                  <v:imagedata r:id="rId42" o:title=""/>
                </v:shape>
                <w:control r:id="rId70" w:name="OptionButton45" w:shapeid="_x0000_i2042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1" type="#_x0000_t75" style="width:9.75pt;height:15pt" o:ole="">
                  <v:imagedata r:id="rId42" o:title=""/>
                </v:shape>
                <w:control r:id="rId71" w:name="OptionButton46" w:shapeid="_x0000_i2041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40" type="#_x0000_t75" style="width:9.75pt;height:15pt" o:ole="">
                  <v:imagedata r:id="rId42" o:title=""/>
                </v:shape>
                <w:control r:id="rId72" w:name="OptionButton47" w:shapeid="_x0000_i2040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9" type="#_x0000_t75" style="width:9.75pt;height:15pt" o:ole="">
                  <v:imagedata r:id="rId42" o:title=""/>
                </v:shape>
                <w:control r:id="rId73" w:name="OptionButton48" w:shapeid="_x0000_i2039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Conocimiento y comprensión del equipo auditor.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8" type="#_x0000_t75" style="width:9.75pt;height:15pt" o:ole="">
                  <v:imagedata r:id="rId42" o:title=""/>
                </v:shape>
                <w:control r:id="rId74" w:name="OptionButton49" w:shapeid="_x0000_i203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7" type="#_x0000_t75" style="width:9.75pt;height:15pt" o:ole="">
                  <v:imagedata r:id="rId42" o:title=""/>
                </v:shape>
                <w:control r:id="rId75" w:name="OptionButton50" w:shapeid="_x0000_i203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6" type="#_x0000_t75" style="width:9.75pt;height:15pt" o:ole="">
                  <v:imagedata r:id="rId42" o:title=""/>
                </v:shape>
                <w:control r:id="rId76" w:name="OptionButton51" w:shapeid="_x0000_i203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5" type="#_x0000_t75" style="width:9.75pt;height:15pt" o:ole="">
                  <v:imagedata r:id="rId42" o:title=""/>
                </v:shape>
                <w:control r:id="rId77" w:name="OptionButton52" w:shapeid="_x0000_i2035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4" type="#_x0000_t75" style="width:9.75pt;height:15pt" o:ole="">
                  <v:imagedata r:id="rId42" o:title=""/>
                </v:shape>
                <w:control r:id="rId78" w:name="OptionButton53" w:shapeid="_x0000_i203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El auditor fue claro durante la reunión de cierre en la explicación de las No Conformidades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495421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3" type="#_x0000_t75" style="width:9.75pt;height:15pt" o:ole="">
                  <v:imagedata r:id="rId42" o:title=""/>
                </v:shape>
                <w:control r:id="rId79" w:name="OptionButton54" w:shapeid="_x0000_i2033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2" type="#_x0000_t75" style="width:9.75pt;height:15pt" o:ole="">
                  <v:imagedata r:id="rId80" o:title=""/>
                </v:shape>
                <w:control r:id="rId81" w:name="OptionButton55" w:shapeid="_x0000_i2032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1" type="#_x0000_t75" style="width:9.75pt;height:15pt" o:ole="">
                  <v:imagedata r:id="rId80" o:title=""/>
                </v:shape>
                <w:control r:id="rId82" w:name="OptionButton56" w:shapeid="_x0000_i2031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30" type="#_x0000_t75" style="width:9.75pt;height:15pt" o:ole="">
                  <v:imagedata r:id="rId80" o:title=""/>
                </v:shape>
                <w:control r:id="rId83" w:name="OptionButton57" w:shapeid="_x0000_i2030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9" type="#_x0000_t75" style="width:9.75pt;height:15pt" o:ole="">
                  <v:imagedata r:id="rId80" o:title=""/>
                </v:shape>
                <w:control r:id="rId84" w:name="OptionButton58" w:shapeid="_x0000_i2029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El proceso de auditoría duro el tiempo adecuado.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8" type="#_x0000_t75" style="width:9.75pt;height:15pt" o:ole="">
                  <v:imagedata r:id="rId80" o:title=""/>
                </v:shape>
                <w:control r:id="rId85" w:name="OptionButton59" w:shapeid="_x0000_i202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7" type="#_x0000_t75" style="width:9.75pt;height:15pt" o:ole="">
                  <v:imagedata r:id="rId80" o:title=""/>
                </v:shape>
                <w:control r:id="rId86" w:name="OptionButton60" w:shapeid="_x0000_i202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6" type="#_x0000_t75" style="width:9.75pt;height:15pt" o:ole="">
                  <v:imagedata r:id="rId80" o:title=""/>
                </v:shape>
                <w:control r:id="rId87" w:name="OptionButton61" w:shapeid="_x0000_i202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5" type="#_x0000_t75" style="width:9.75pt;height:15pt" o:ole="">
                  <v:imagedata r:id="rId80" o:title=""/>
                </v:shape>
                <w:control r:id="rId88" w:name="OptionButton62" w:shapeid="_x0000_i2025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4" type="#_x0000_t75" style="width:9.75pt;height:15pt" o:ole="">
                  <v:imagedata r:id="rId80" o:title=""/>
                </v:shape>
                <w:control r:id="rId89" w:name="OptionButton63" w:shapeid="_x0000_i202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Claridad de los informes de auditoría presentados.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3" type="#_x0000_t75" style="width:9.75pt;height:15pt" o:ole="">
                  <v:imagedata r:id="rId80" o:title=""/>
                </v:shape>
                <w:control r:id="rId90" w:name="OptionButton64" w:shapeid="_x0000_i2023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2" type="#_x0000_t75" style="width:9.75pt;height:15pt" o:ole="">
                  <v:imagedata r:id="rId80" o:title=""/>
                </v:shape>
                <w:control r:id="rId91" w:name="OptionButton65" w:shapeid="_x0000_i2022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1" type="#_x0000_t75" style="width:9.75pt;height:15pt" o:ole="">
                  <v:imagedata r:id="rId80" o:title=""/>
                </v:shape>
                <w:control r:id="rId92" w:name="OptionButton66" w:shapeid="_x0000_i2021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20" type="#_x0000_t75" style="width:9.75pt;height:15pt" o:ole="">
                  <v:imagedata r:id="rId80" o:title=""/>
                </v:shape>
                <w:control r:id="rId93" w:name="OptionButton67" w:shapeid="_x0000_i2020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EB07F4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9" type="#_x0000_t75" style="width:9.75pt;height:15pt" o:ole="">
                  <v:imagedata r:id="rId80" o:title=""/>
                </v:shape>
                <w:control r:id="rId94" w:name="OptionButton68" w:shapeid="_x0000_i2019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La auditoría realizada ayudará a mejorar el sistema de gestión de su organización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8" type="#_x0000_t75" style="width:9.75pt;height:15pt" o:ole="">
                  <v:imagedata r:id="rId80" o:title=""/>
                </v:shape>
                <w:control r:id="rId95" w:name="OptionButton69" w:shapeid="_x0000_i2018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7" type="#_x0000_t75" style="width:9.75pt;height:15pt" o:ole="">
                  <v:imagedata r:id="rId80" o:title=""/>
                </v:shape>
                <w:control r:id="rId96" w:name="OptionButton70" w:shapeid="_x0000_i2017"/>
              </w:object>
            </w: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6" type="#_x0000_t75" style="width:9.75pt;height:15pt" o:ole="">
                  <v:imagedata r:id="rId42" o:title=""/>
                </v:shape>
                <w:control r:id="rId97" w:name="OptionButton71" w:shapeid="_x0000_i2016"/>
              </w:objec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5" type="#_x0000_t75" style="width:9.75pt;height:15pt" o:ole="">
                  <v:imagedata r:id="rId80" o:title=""/>
                </v:shape>
                <w:control r:id="rId98" w:name="OptionButton72" w:shapeid="_x0000_i2015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2014" type="#_x0000_t75" style="width:9.75pt;height:15pt" o:ole="">
                  <v:imagedata r:id="rId80" o:title=""/>
                </v:shape>
                <w:control r:id="rId99" w:name="OptionButton73" w:shapeid="_x0000_i2014"/>
              </w:object>
            </w:r>
          </w:p>
        </w:tc>
      </w:tr>
      <w:tr w:rsidR="00A6033A" w:rsidRPr="00666A01" w:rsidTr="00811338">
        <w:trPr>
          <w:trHeight w:val="340"/>
        </w:trPr>
        <w:tc>
          <w:tcPr>
            <w:tcW w:w="5794" w:type="dxa"/>
            <w:gridSpan w:val="9"/>
            <w:tcBorders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52CC7" w:rsidP="00787A1C">
            <w:pPr>
              <w:pStyle w:val="Title"/>
              <w:numPr>
                <w:ilvl w:val="0"/>
                <w:numId w:val="2"/>
              </w:numPr>
              <w:ind w:left="306"/>
              <w:jc w:val="lef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</w:pPr>
            <w:r w:rsidRPr="00666A0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s-VE" w:eastAsia="en-US"/>
              </w:rPr>
              <w:t>Valoración general del servicio prestado por ASR.</w:t>
            </w:r>
          </w:p>
        </w:tc>
        <w:tc>
          <w:tcPr>
            <w:tcW w:w="60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77" type="#_x0000_t75" style="width:9.75pt;height:15pt" o:ole="">
                  <v:imagedata r:id="rId80" o:title=""/>
                </v:shape>
                <w:control r:id="rId100" w:name="OptionButton74" w:shapeid="_x0000_i1277"/>
              </w:objec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79" type="#_x0000_t75" style="width:9.75pt;height:15pt" o:ole="">
                  <v:imagedata r:id="rId42" o:title=""/>
                </v:shape>
                <w:control r:id="rId101" w:name="OptionButton75" w:shapeid="_x0000_i1279"/>
              </w:object>
            </w:r>
          </w:p>
        </w:tc>
        <w:tc>
          <w:tcPr>
            <w:tcW w:w="60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81" type="#_x0000_t75" style="width:9.75pt;height:15pt" o:ole="">
                  <v:imagedata r:id="rId80" o:title=""/>
                </v:shape>
                <w:control r:id="rId102" w:name="OptionButton76" w:shapeid="_x0000_i1281"/>
              </w:objec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83" type="#_x0000_t75" style="width:9.75pt;height:15pt" o:ole="">
                  <v:imagedata r:id="rId80" o:title=""/>
                </v:shape>
                <w:control r:id="rId103" w:name="OptionButton77" w:shapeid="_x0000_i1283"/>
              </w:objec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B635E" w:rsidRPr="00666A01" w:rsidRDefault="00A6033A" w:rsidP="00811338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object w:dxaOrig="225" w:dyaOrig="225">
                <v:shape id="_x0000_i1285" type="#_x0000_t75" style="width:9.75pt;height:15pt" o:ole="">
                  <v:imagedata r:id="rId80" o:title=""/>
                </v:shape>
                <w:control r:id="rId104" w:name="OptionButton78" w:shapeid="_x0000_i1285"/>
              </w:object>
            </w:r>
          </w:p>
        </w:tc>
      </w:tr>
      <w:tr w:rsidR="00076A85" w:rsidRPr="00076A85" w:rsidTr="00963703">
        <w:trPr>
          <w:trHeight w:val="300"/>
        </w:trPr>
        <w:tc>
          <w:tcPr>
            <w:tcW w:w="8832" w:type="dxa"/>
            <w:gridSpan w:val="16"/>
            <w:shd w:val="clear" w:color="auto" w:fill="2F5496" w:themeFill="accent1" w:themeFillShade="BF"/>
            <w:vAlign w:val="center"/>
          </w:tcPr>
          <w:p w:rsidR="00AB635E" w:rsidRPr="00076A85" w:rsidRDefault="00AB635E" w:rsidP="001C6CDC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076A85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Observaciones, comentarios o sugerencias:</w:t>
            </w:r>
          </w:p>
        </w:tc>
      </w:tr>
      <w:tr w:rsidR="00AB635E" w:rsidRPr="006C0DFD" w:rsidTr="00920C98">
        <w:trPr>
          <w:trHeight w:val="300"/>
        </w:trPr>
        <w:sdt>
          <w:sdtPr>
            <w:rPr>
              <w:rStyle w:val="arial"/>
            </w:rPr>
            <w:id w:val="1808208622"/>
            <w:placeholder>
              <w:docPart w:val="76F8637BB4474A8882052B717E22508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  <w:szCs w:val="18"/>
              <w:lang w:val="en-US"/>
            </w:rPr>
          </w:sdtEndPr>
          <w:sdtContent>
            <w:tc>
              <w:tcPr>
                <w:tcW w:w="8832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:rsidR="00AB635E" w:rsidRPr="00C549B4" w:rsidRDefault="006C0DFD" w:rsidP="00EB07F4">
                <w:pPr>
                  <w:pStyle w:val="Title"/>
                  <w:jc w:val="left"/>
                  <w:rPr>
                    <w:rFonts w:ascii="Arial" w:hAnsi="Arial" w:cs="Arial"/>
                    <w:b w:val="0"/>
                    <w:sz w:val="18"/>
                    <w:szCs w:val="18"/>
                    <w:lang w:val="en-US"/>
                  </w:rPr>
                </w:pPr>
                <w:r w:rsidRPr="004E1796">
                  <w:rPr>
                    <w:rStyle w:val="PlaceholderText"/>
                    <w:sz w:val="18"/>
                    <w:szCs w:val="18"/>
                  </w:rPr>
                  <w:t>Haz click aquí.</w:t>
                </w:r>
              </w:p>
            </w:tc>
          </w:sdtContent>
        </w:sdt>
      </w:tr>
      <w:tr w:rsidR="00AB635E" w:rsidRPr="00666A01" w:rsidTr="00920C98">
        <w:trPr>
          <w:trHeight w:val="300"/>
        </w:trPr>
        <w:tc>
          <w:tcPr>
            <w:tcW w:w="883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AB635E" w:rsidRPr="00666A01" w:rsidRDefault="00AB635E" w:rsidP="00AB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A01">
              <w:rPr>
                <w:rFonts w:ascii="Arial" w:hAnsi="Arial" w:cs="Arial"/>
                <w:sz w:val="18"/>
                <w:szCs w:val="18"/>
              </w:rPr>
              <w:t>Quedamos a su disposición para comentar cualquier aspecto relacionado con la prestación de nuestro servicio en el Teléfono</w:t>
            </w:r>
          </w:p>
          <w:p w:rsidR="00AB635E" w:rsidRPr="00666A01" w:rsidRDefault="00AB635E" w:rsidP="00AB635E">
            <w:pPr>
              <w:pStyle w:val="Titl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6A85">
              <w:rPr>
                <w:rFonts w:ascii="Arial" w:hAnsi="Arial" w:cs="Arial"/>
                <w:bCs w:val="0"/>
                <w:sz w:val="18"/>
                <w:szCs w:val="18"/>
              </w:rPr>
              <w:t>32</w:t>
            </w:r>
            <w:r w:rsidR="00787A1C">
              <w:rPr>
                <w:rFonts w:ascii="Arial" w:hAnsi="Arial" w:cs="Arial"/>
                <w:bCs w:val="0"/>
                <w:sz w:val="18"/>
                <w:szCs w:val="18"/>
              </w:rPr>
              <w:t>-</w:t>
            </w:r>
            <w:r w:rsidR="00787A1C" w:rsidRPr="00787A1C">
              <w:rPr>
                <w:rFonts w:ascii="Arial" w:hAnsi="Arial" w:cs="Arial"/>
                <w:bCs w:val="0"/>
                <w:sz w:val="18"/>
                <w:szCs w:val="18"/>
              </w:rPr>
              <w:t>2670070</w:t>
            </w:r>
            <w:r w:rsidRPr="00666A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 en el correo </w:t>
            </w:r>
            <w:r w:rsidRPr="00076A85">
              <w:rPr>
                <w:rFonts w:ascii="Arial" w:hAnsi="Arial" w:cs="Arial"/>
                <w:bCs w:val="0"/>
                <w:sz w:val="18"/>
                <w:szCs w:val="18"/>
              </w:rPr>
              <w:t>contacto@asrcertificaciones.cl</w:t>
            </w:r>
          </w:p>
        </w:tc>
      </w:tr>
    </w:tbl>
    <w:p w:rsidR="00FA2A8C" w:rsidRPr="00FA2A8C" w:rsidRDefault="00FA2A8C" w:rsidP="00AB635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sectPr w:rsidR="00FA2A8C" w:rsidRPr="00FA2A8C" w:rsidSect="00023DD4">
      <w:headerReference w:type="default" r:id="rId105"/>
      <w:pgSz w:w="12240" w:h="15840"/>
      <w:pgMar w:top="1417" w:right="1701" w:bottom="1134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EE" w:rsidRDefault="00025BEE" w:rsidP="000603A9">
      <w:pPr>
        <w:spacing w:after="0" w:line="240" w:lineRule="auto"/>
      </w:pPr>
      <w:r>
        <w:separator/>
      </w:r>
    </w:p>
  </w:endnote>
  <w:endnote w:type="continuationSeparator" w:id="0">
    <w:p w:rsidR="00025BEE" w:rsidRDefault="00025BEE" w:rsidP="000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EE" w:rsidRDefault="00025BEE" w:rsidP="000603A9">
      <w:pPr>
        <w:spacing w:after="0" w:line="240" w:lineRule="auto"/>
      </w:pPr>
      <w:r>
        <w:separator/>
      </w:r>
    </w:p>
  </w:footnote>
  <w:footnote w:type="continuationSeparator" w:id="0">
    <w:p w:rsidR="00025BEE" w:rsidRDefault="00025BEE" w:rsidP="0006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EE" w:rsidRDefault="00025BEE" w:rsidP="00023DD4">
    <w:pPr>
      <w:pStyle w:val="Header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C323AF2" wp14:editId="4E0C0438">
          <wp:simplePos x="0" y="0"/>
          <wp:positionH relativeFrom="margin">
            <wp:posOffset>-47625</wp:posOffset>
          </wp:positionH>
          <wp:positionV relativeFrom="paragraph">
            <wp:posOffset>-905510</wp:posOffset>
          </wp:positionV>
          <wp:extent cx="1196975" cy="844550"/>
          <wp:effectExtent l="0" t="0" r="3175" b="0"/>
          <wp:wrapThrough wrapText="bothSides">
            <wp:wrapPolygon edited="0">
              <wp:start x="0" y="0"/>
              <wp:lineTo x="0" y="20950"/>
              <wp:lineTo x="21314" y="20950"/>
              <wp:lineTo x="2131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05" t="19092" r="50331" b="43010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694306" wp14:editId="1B3CFB39">
              <wp:simplePos x="0" y="0"/>
              <wp:positionH relativeFrom="margin">
                <wp:align>right</wp:align>
              </wp:positionH>
              <wp:positionV relativeFrom="paragraph">
                <wp:posOffset>-600075</wp:posOffset>
              </wp:positionV>
              <wp:extent cx="1077595" cy="402590"/>
              <wp:effectExtent l="0" t="0" r="27305" b="1651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4025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25BEE" w:rsidRPr="008835A5" w:rsidRDefault="00025BEE" w:rsidP="000603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</w:rPr>
                            <w:t>R-008-1</w:t>
                          </w:r>
                          <w:r w:rsidR="00787A1C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9430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6" type="#_x0000_t176" style="position:absolute;margin-left:33.65pt;margin-top:-47.25pt;width:84.85pt;height:31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" strokecolor="navy" strokeweight="1.5pt">
              <v:shadow color="#868686"/>
              <v:textbox>
                <w:txbxContent>
                  <w:p w:rsidR="00025BEE" w:rsidRPr="008835A5" w:rsidRDefault="00025BEE" w:rsidP="000603A9">
                    <w:pPr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</w:rPr>
                      <w:t>R-008-1</w:t>
                    </w:r>
                    <w:r w:rsidR="00787A1C">
                      <w:rPr>
                        <w:rFonts w:ascii="Calibri" w:hAnsi="Calibri"/>
                        <w:b/>
                        <w:color w:val="000080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2A9"/>
    <w:multiLevelType w:val="hybridMultilevel"/>
    <w:tmpl w:val="F22AF29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25A6"/>
    <w:multiLevelType w:val="hybridMultilevel"/>
    <w:tmpl w:val="6A4AFA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h5CpFXxlmBXgfUsGiu/TalYjoIa5S85nysVtGAzcF7zTz+oGYpqt/19WJkTVFBuPjyq70EbEzg3lu3H2K7lOA==" w:salt="wYW1hAWxzMIDrhMJoHr/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A9"/>
    <w:rsid w:val="00023DD4"/>
    <w:rsid w:val="00025BEE"/>
    <w:rsid w:val="000351DC"/>
    <w:rsid w:val="00045CED"/>
    <w:rsid w:val="000603A9"/>
    <w:rsid w:val="00076A85"/>
    <w:rsid w:val="00084836"/>
    <w:rsid w:val="000A4DC4"/>
    <w:rsid w:val="000C123F"/>
    <w:rsid w:val="000F294A"/>
    <w:rsid w:val="0011206F"/>
    <w:rsid w:val="00112A4C"/>
    <w:rsid w:val="00146EAD"/>
    <w:rsid w:val="0018082B"/>
    <w:rsid w:val="001C5B34"/>
    <w:rsid w:val="001C6CDC"/>
    <w:rsid w:val="001D1A3D"/>
    <w:rsid w:val="001E3DDE"/>
    <w:rsid w:val="001E7905"/>
    <w:rsid w:val="001F72DA"/>
    <w:rsid w:val="00204AE7"/>
    <w:rsid w:val="00210CB9"/>
    <w:rsid w:val="00221365"/>
    <w:rsid w:val="00253E67"/>
    <w:rsid w:val="00262E9E"/>
    <w:rsid w:val="00281016"/>
    <w:rsid w:val="0029781B"/>
    <w:rsid w:val="002C0BC8"/>
    <w:rsid w:val="002C1619"/>
    <w:rsid w:val="002D73C8"/>
    <w:rsid w:val="003237D0"/>
    <w:rsid w:val="003D3041"/>
    <w:rsid w:val="003E2D06"/>
    <w:rsid w:val="003F2778"/>
    <w:rsid w:val="003F52AD"/>
    <w:rsid w:val="004221EF"/>
    <w:rsid w:val="00442B49"/>
    <w:rsid w:val="00486CEE"/>
    <w:rsid w:val="00495421"/>
    <w:rsid w:val="004B68CF"/>
    <w:rsid w:val="004D1FEE"/>
    <w:rsid w:val="004D6566"/>
    <w:rsid w:val="004E1796"/>
    <w:rsid w:val="005117BB"/>
    <w:rsid w:val="005239E8"/>
    <w:rsid w:val="00573F2B"/>
    <w:rsid w:val="00585E5A"/>
    <w:rsid w:val="005B41E6"/>
    <w:rsid w:val="005E2433"/>
    <w:rsid w:val="006229B7"/>
    <w:rsid w:val="0062338F"/>
    <w:rsid w:val="00652246"/>
    <w:rsid w:val="006666B0"/>
    <w:rsid w:val="00666A01"/>
    <w:rsid w:val="006A1FF9"/>
    <w:rsid w:val="006B0A1A"/>
    <w:rsid w:val="006B35B2"/>
    <w:rsid w:val="006C0DFD"/>
    <w:rsid w:val="0072627A"/>
    <w:rsid w:val="007634A3"/>
    <w:rsid w:val="00787A1C"/>
    <w:rsid w:val="007C16F9"/>
    <w:rsid w:val="00811338"/>
    <w:rsid w:val="00823175"/>
    <w:rsid w:val="008828E1"/>
    <w:rsid w:val="008879D6"/>
    <w:rsid w:val="008953CC"/>
    <w:rsid w:val="008B5170"/>
    <w:rsid w:val="008E31F2"/>
    <w:rsid w:val="008E78E2"/>
    <w:rsid w:val="008F12A4"/>
    <w:rsid w:val="009077B9"/>
    <w:rsid w:val="00920C98"/>
    <w:rsid w:val="00963316"/>
    <w:rsid w:val="00963703"/>
    <w:rsid w:val="009819C6"/>
    <w:rsid w:val="00A16074"/>
    <w:rsid w:val="00A25E7C"/>
    <w:rsid w:val="00A262C9"/>
    <w:rsid w:val="00A52CC7"/>
    <w:rsid w:val="00A6033A"/>
    <w:rsid w:val="00A64675"/>
    <w:rsid w:val="00A94365"/>
    <w:rsid w:val="00AB635E"/>
    <w:rsid w:val="00AD04F9"/>
    <w:rsid w:val="00B01336"/>
    <w:rsid w:val="00B12E31"/>
    <w:rsid w:val="00B26225"/>
    <w:rsid w:val="00B47C89"/>
    <w:rsid w:val="00B7345F"/>
    <w:rsid w:val="00B81ECD"/>
    <w:rsid w:val="00B9782C"/>
    <w:rsid w:val="00BD7046"/>
    <w:rsid w:val="00BF7087"/>
    <w:rsid w:val="00C05C6A"/>
    <w:rsid w:val="00C346A4"/>
    <w:rsid w:val="00C549B4"/>
    <w:rsid w:val="00C81E0B"/>
    <w:rsid w:val="00C97C11"/>
    <w:rsid w:val="00CD5311"/>
    <w:rsid w:val="00CE5836"/>
    <w:rsid w:val="00D0145C"/>
    <w:rsid w:val="00D036FA"/>
    <w:rsid w:val="00D165A1"/>
    <w:rsid w:val="00D76608"/>
    <w:rsid w:val="00D9022B"/>
    <w:rsid w:val="00DA2ECF"/>
    <w:rsid w:val="00DA4CCF"/>
    <w:rsid w:val="00DA6D8A"/>
    <w:rsid w:val="00DF02B5"/>
    <w:rsid w:val="00DF23B1"/>
    <w:rsid w:val="00E11833"/>
    <w:rsid w:val="00E15404"/>
    <w:rsid w:val="00E256EE"/>
    <w:rsid w:val="00EB07F4"/>
    <w:rsid w:val="00ED03C4"/>
    <w:rsid w:val="00ED77F7"/>
    <w:rsid w:val="00F0527F"/>
    <w:rsid w:val="00F11EEC"/>
    <w:rsid w:val="00F57B1B"/>
    <w:rsid w:val="00F80CC8"/>
    <w:rsid w:val="00FA2A8C"/>
    <w:rsid w:val="00FC2EE5"/>
    <w:rsid w:val="00FC7E7E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7132468"/>
  <w15:chartTrackingRefBased/>
  <w15:docId w15:val="{4685E8C1-6653-4AC2-8C65-59F27A4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A9"/>
  </w:style>
  <w:style w:type="paragraph" w:styleId="Footer">
    <w:name w:val="footer"/>
    <w:basedOn w:val="Normal"/>
    <w:link w:val="FooterCh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A9"/>
  </w:style>
  <w:style w:type="character" w:styleId="LineNumber">
    <w:name w:val="line number"/>
    <w:basedOn w:val="DefaultParagraphFont"/>
    <w:uiPriority w:val="99"/>
    <w:semiHidden/>
    <w:unhideWhenUsed/>
    <w:rsid w:val="000603A9"/>
  </w:style>
  <w:style w:type="paragraph" w:styleId="Title">
    <w:name w:val="Title"/>
    <w:basedOn w:val="Normal"/>
    <w:link w:val="TitleChar"/>
    <w:qFormat/>
    <w:rsid w:val="000603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character" w:customStyle="1" w:styleId="TitleChar">
    <w:name w:val="Title Char"/>
    <w:basedOn w:val="DefaultParagraphFont"/>
    <w:link w:val="Title"/>
    <w:rsid w:val="000603A9"/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styleId="BodyText">
    <w:name w:val="Body Text"/>
    <w:basedOn w:val="Normal"/>
    <w:link w:val="BodyTextChar"/>
    <w:rsid w:val="008828E1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character" w:customStyle="1" w:styleId="BodyTextChar">
    <w:name w:val="Body Text Char"/>
    <w:basedOn w:val="DefaultParagraphFont"/>
    <w:link w:val="BodyText"/>
    <w:rsid w:val="008828E1"/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table" w:styleId="TableGrid">
    <w:name w:val="Table Grid"/>
    <w:basedOn w:val="TableNormal"/>
    <w:uiPriority w:val="39"/>
    <w:rsid w:val="008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183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0A1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0A1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0A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0A1A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A16074"/>
    <w:rPr>
      <w:rFonts w:ascii="Arial" w:hAnsi="Arial"/>
      <w:sz w:val="18"/>
      <w:u w:val="single"/>
    </w:rPr>
  </w:style>
  <w:style w:type="character" w:customStyle="1" w:styleId="arial">
    <w:name w:val="arial"/>
    <w:basedOn w:val="DefaultParagraphFont"/>
    <w:uiPriority w:val="1"/>
    <w:rsid w:val="006C0DF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glossaryDocument" Target="glossary/document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0.xml"/><Relationship Id="rId102" Type="http://schemas.openxmlformats.org/officeDocument/2006/relationships/control" Target="activeX/activeX75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control" Target="activeX/activeX55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46.xml"/><Relationship Id="rId80" Type="http://schemas.openxmlformats.org/officeDocument/2006/relationships/image" Target="media/image20.wmf"/><Relationship Id="rId85" Type="http://schemas.openxmlformats.org/officeDocument/2006/relationships/control" Target="activeX/activeX58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6.xml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control" Target="activeX/activeX31.xml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DEC37110D43CFA6687CC7FD8C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CE18-65CF-4F4C-9889-19A26D2F4A5E}"/>
      </w:docPartPr>
      <w:docPartBody>
        <w:p w:rsidR="00796E50" w:rsidRDefault="00216D46" w:rsidP="00216D46">
          <w:pPr>
            <w:pStyle w:val="C0BDEC37110D43CFA6687CC7FD8CE36F20"/>
          </w:pPr>
          <w:r w:rsidRPr="004E1796">
            <w:rPr>
              <w:rStyle w:val="PlaceholderText"/>
              <w:sz w:val="18"/>
              <w:szCs w:val="18"/>
            </w:rPr>
            <w:t>Haz click aquí.</w:t>
          </w:r>
        </w:p>
      </w:docPartBody>
    </w:docPart>
    <w:docPart>
      <w:docPartPr>
        <w:name w:val="3B0B808464E74663A88E04B290C6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EDF7-4444-4F3B-A108-80F77C2B3ECC}"/>
      </w:docPartPr>
      <w:docPartBody>
        <w:p w:rsidR="00216D46" w:rsidRDefault="00216D46" w:rsidP="00216D46">
          <w:pPr>
            <w:pStyle w:val="3B0B808464E74663A88E04B290C66D041"/>
          </w:pPr>
          <w:r w:rsidRPr="004E1796">
            <w:rPr>
              <w:rStyle w:val="PlaceholderText"/>
              <w:sz w:val="18"/>
              <w:szCs w:val="18"/>
            </w:rPr>
            <w:t>Haz click aquí.</w:t>
          </w:r>
        </w:p>
      </w:docPartBody>
    </w:docPart>
    <w:docPart>
      <w:docPartPr>
        <w:name w:val="76F8637BB4474A8882052B717E22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DC50-0B17-46C0-83B3-C4BA3FA1060D}"/>
      </w:docPartPr>
      <w:docPartBody>
        <w:p w:rsidR="00216D46" w:rsidRDefault="00216D46" w:rsidP="00216D46">
          <w:pPr>
            <w:pStyle w:val="76F8637BB4474A8882052B717E2250831"/>
          </w:pPr>
          <w:r w:rsidRPr="004E1796">
            <w:rPr>
              <w:rStyle w:val="PlaceholderText"/>
              <w:sz w:val="18"/>
              <w:szCs w:val="18"/>
            </w:rPr>
            <w:t>Haz click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0"/>
    <w:rsid w:val="00216D46"/>
    <w:rsid w:val="004A0686"/>
    <w:rsid w:val="00796E50"/>
    <w:rsid w:val="008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D46"/>
    <w:rPr>
      <w:color w:val="808080"/>
    </w:rPr>
  </w:style>
  <w:style w:type="paragraph" w:customStyle="1" w:styleId="93ABF475618F4088B4E06EA1E56E170B">
    <w:name w:val="93ABF475618F4088B4E06EA1E56E170B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">
    <w:name w:val="C0BDEC37110D43CFA6687CC7FD8CE36F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A7F1A18D7A79404F8E8BAF134471B18A">
    <w:name w:val="A7F1A18D7A79404F8E8BAF134471B18A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">
    <w:name w:val="C0BDEC37110D43CFA6687CC7FD8CE36F1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A7F1A18D7A79404F8E8BAF134471B18A1">
    <w:name w:val="A7F1A18D7A79404F8E8BAF134471B18A1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2">
    <w:name w:val="C0BDEC37110D43CFA6687CC7FD8CE36F2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A7F1A18D7A79404F8E8BAF134471B18A2">
    <w:name w:val="A7F1A18D7A79404F8E8BAF134471B18A2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3">
    <w:name w:val="C0BDEC37110D43CFA6687CC7FD8CE36F3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A7F1A18D7A79404F8E8BAF134471B18A3">
    <w:name w:val="A7F1A18D7A79404F8E8BAF134471B18A3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4">
    <w:name w:val="C0BDEC37110D43CFA6687CC7FD8CE36F4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A7F1A18D7A79404F8E8BAF134471B18A4">
    <w:name w:val="A7F1A18D7A79404F8E8BAF134471B18A4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5">
    <w:name w:val="C0BDEC37110D43CFA6687CC7FD8CE36F5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6">
    <w:name w:val="C0BDEC37110D43CFA6687CC7FD8CE36F6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7">
    <w:name w:val="C0BDEC37110D43CFA6687CC7FD8CE36F7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8">
    <w:name w:val="C0BDEC37110D43CFA6687CC7FD8CE36F8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9">
    <w:name w:val="C0BDEC37110D43CFA6687CC7FD8CE36F9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0">
    <w:name w:val="C0BDEC37110D43CFA6687CC7FD8CE36F10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1">
    <w:name w:val="C0BDEC37110D43CFA6687CC7FD8CE36F11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2">
    <w:name w:val="C0BDEC37110D43CFA6687CC7FD8CE36F12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3">
    <w:name w:val="C0BDEC37110D43CFA6687CC7FD8CE36F13"/>
    <w:rsid w:val="00796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4">
    <w:name w:val="C0BDEC37110D43CFA6687CC7FD8CE36F14"/>
    <w:rsid w:val="0082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5">
    <w:name w:val="C0BDEC37110D43CFA6687CC7FD8CE36F15"/>
    <w:rsid w:val="0082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6">
    <w:name w:val="C0BDEC37110D43CFA6687CC7FD8CE36F16"/>
    <w:rsid w:val="0082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7">
    <w:name w:val="C0BDEC37110D43CFA6687CC7FD8CE36F17"/>
    <w:rsid w:val="0082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8">
    <w:name w:val="C0BDEC37110D43CFA6687CC7FD8CE36F18"/>
    <w:rsid w:val="00824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19">
    <w:name w:val="C0BDEC37110D43CFA6687CC7FD8CE36F19"/>
    <w:rsid w:val="004A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3B0B808464E74663A88E04B290C66D04">
    <w:name w:val="3B0B808464E74663A88E04B290C66D04"/>
    <w:rsid w:val="004A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76F8637BB4474A8882052B717E225083">
    <w:name w:val="76F8637BB4474A8882052B717E225083"/>
    <w:rsid w:val="004A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C0BDEC37110D43CFA6687CC7FD8CE36F20">
    <w:name w:val="C0BDEC37110D43CFA6687CC7FD8CE36F20"/>
    <w:rsid w:val="0021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3B0B808464E74663A88E04B290C66D041">
    <w:name w:val="3B0B808464E74663A88E04B290C66D041"/>
    <w:rsid w:val="0021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customStyle="1" w:styleId="76F8637BB4474A8882052B717E2250831">
    <w:name w:val="76F8637BB4474A8882052B717E2250831"/>
    <w:rsid w:val="0021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CBE2-D4D7-4B5C-A568-76FF7CF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Giusseppe</dc:creator>
  <cp:keywords/>
  <dc:description/>
  <cp:lastModifiedBy>Giusseppe</cp:lastModifiedBy>
  <cp:revision>2</cp:revision>
  <dcterms:created xsi:type="dcterms:W3CDTF">2018-05-30T01:35:00Z</dcterms:created>
  <dcterms:modified xsi:type="dcterms:W3CDTF">2018-05-30T01:35:00Z</dcterms:modified>
</cp:coreProperties>
</file>