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12" w:rsidRPr="003B1B9D" w:rsidRDefault="00690012" w:rsidP="000360A5">
      <w:pPr>
        <w:pStyle w:val="Ttulo"/>
        <w:jc w:val="center"/>
        <w:rPr>
          <w:rFonts w:asciiTheme="minorHAnsi" w:hAnsiTheme="minorHAnsi" w:cs="Times New Roman"/>
          <w:sz w:val="52"/>
          <w:szCs w:val="52"/>
          <w:lang w:val="pt-BR"/>
        </w:rPr>
      </w:pPr>
      <w:r w:rsidRPr="003B1B9D">
        <w:rPr>
          <w:rFonts w:asciiTheme="minorHAnsi" w:hAnsiTheme="minorHAnsi" w:cs="Times New Roman"/>
          <w:sz w:val="52"/>
          <w:szCs w:val="52"/>
          <w:lang w:val="pt-BR"/>
        </w:rPr>
        <w:t>PESQUISA DE SATISFAÇÃO</w:t>
      </w:r>
    </w:p>
    <w:p w:rsidR="000400F3" w:rsidRDefault="000400F3"/>
    <w:tbl>
      <w:tblPr>
        <w:tblStyle w:val="Tabladelista3-nfasis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6263"/>
      </w:tblGrid>
      <w:tr w:rsidR="000360A5" w:rsidTr="00865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2" w:type="dxa"/>
            <w:gridSpan w:val="2"/>
            <w:tcBorders>
              <w:left w:val="single" w:sz="18" w:space="0" w:color="4472C4" w:themeColor="accent1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0360A5" w:rsidRDefault="000360A5"/>
        </w:tc>
      </w:tr>
      <w:tr w:rsidR="000360A5" w:rsidTr="0086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B4C6E7" w:themeColor="accent1" w:themeTint="66"/>
              <w:right w:val="single" w:sz="8" w:space="0" w:color="B4C6E7" w:themeColor="accent1" w:themeTint="66"/>
            </w:tcBorders>
          </w:tcPr>
          <w:p w:rsidR="000360A5" w:rsidRDefault="000360A5">
            <w:r w:rsidRPr="003B1B9D">
              <w:rPr>
                <w:lang w:val="pt-BR"/>
              </w:rPr>
              <w:t>Nome do Arquivo</w:t>
            </w:r>
          </w:p>
        </w:tc>
        <w:sdt>
          <w:sdtPr>
            <w:id w:val="902868187"/>
            <w:placeholder>
              <w:docPart w:val="74123723EF7B42AD9FC9B6984CD8549C"/>
            </w:placeholder>
            <w:showingPlcHdr/>
            <w:text/>
          </w:sdtPr>
          <w:sdtEndPr/>
          <w:sdtContent>
            <w:tc>
              <w:tcPr>
                <w:tcW w:w="6263" w:type="dxa"/>
                <w:tcBorders>
                  <w:top w:val="single" w:sz="8" w:space="0" w:color="D9E2F3" w:themeColor="accent1" w:themeTint="33"/>
                  <w:left w:val="single" w:sz="8" w:space="0" w:color="B4C6E7" w:themeColor="accent1" w:themeTint="66"/>
                  <w:bottom w:val="single" w:sz="8" w:space="0" w:color="B4C6E7" w:themeColor="accent1" w:themeTint="66"/>
                  <w:right w:val="single" w:sz="18" w:space="0" w:color="4472C4" w:themeColor="accent1"/>
                </w:tcBorders>
              </w:tcPr>
              <w:p w:rsidR="000360A5" w:rsidRDefault="0086521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216">
                  <w:rPr>
                    <w:color w:val="767171" w:themeColor="background2" w:themeShade="80"/>
                  </w:rPr>
                  <w:t>Clique aqui</w:t>
                </w:r>
              </w:p>
            </w:tc>
          </w:sdtContent>
        </w:sdt>
      </w:tr>
      <w:tr w:rsidR="00865216" w:rsidTr="00865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8" w:space="0" w:color="B4C6E7" w:themeColor="accent1" w:themeTint="66"/>
              <w:left w:val="single" w:sz="18" w:space="0" w:color="4472C4" w:themeColor="accent1"/>
              <w:bottom w:val="single" w:sz="8" w:space="0" w:color="B4C6E7" w:themeColor="accent1" w:themeTint="66"/>
              <w:right w:val="single" w:sz="8" w:space="0" w:color="B4C6E7" w:themeColor="accent1" w:themeTint="66"/>
            </w:tcBorders>
          </w:tcPr>
          <w:p w:rsidR="00865216" w:rsidRPr="003B1B9D" w:rsidRDefault="00865216" w:rsidP="00865216">
            <w:pPr>
              <w:rPr>
                <w:lang w:val="pt-BR"/>
              </w:rPr>
            </w:pPr>
            <w:r>
              <w:rPr>
                <w:lang w:val="pt-BR"/>
              </w:rPr>
              <w:t>Nome de Auditor</w:t>
            </w:r>
          </w:p>
        </w:tc>
        <w:sdt>
          <w:sdtPr>
            <w:id w:val="-216974686"/>
            <w:placeholder>
              <w:docPart w:val="0839E71029054334B1A4DB0589FE6D5B"/>
            </w:placeholder>
            <w:showingPlcHdr/>
            <w:text/>
          </w:sdtPr>
          <w:sdtEndPr/>
          <w:sdtContent>
            <w:tc>
              <w:tcPr>
                <w:tcW w:w="6263" w:type="dxa"/>
                <w:tcBorders>
                  <w:top w:val="single" w:sz="8" w:space="0" w:color="B4C6E7" w:themeColor="accent1" w:themeTint="66"/>
                  <w:left w:val="single" w:sz="8" w:space="0" w:color="B4C6E7" w:themeColor="accent1" w:themeTint="66"/>
                  <w:bottom w:val="single" w:sz="8" w:space="0" w:color="B4C6E7" w:themeColor="accent1" w:themeTint="66"/>
                  <w:right w:val="single" w:sz="18" w:space="0" w:color="4472C4" w:themeColor="accent1"/>
                </w:tcBorders>
              </w:tcPr>
              <w:p w:rsidR="00865216" w:rsidRDefault="00865216" w:rsidP="008652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216">
                  <w:rPr>
                    <w:color w:val="767171" w:themeColor="background2" w:themeShade="80"/>
                  </w:rPr>
                  <w:t>Clique aqui</w:t>
                </w:r>
              </w:p>
            </w:tc>
          </w:sdtContent>
        </w:sdt>
      </w:tr>
      <w:tr w:rsidR="00865216" w:rsidTr="0086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8" w:space="0" w:color="B4C6E7" w:themeColor="accent1" w:themeTint="66"/>
              <w:left w:val="single" w:sz="18" w:space="0" w:color="4472C4" w:themeColor="accent1"/>
              <w:bottom w:val="single" w:sz="18" w:space="0" w:color="4472C4" w:themeColor="accent1"/>
              <w:right w:val="single" w:sz="8" w:space="0" w:color="B4C6E7" w:themeColor="accent1" w:themeTint="66"/>
            </w:tcBorders>
          </w:tcPr>
          <w:p w:rsidR="00865216" w:rsidRDefault="00865216" w:rsidP="00865216">
            <w:pPr>
              <w:rPr>
                <w:lang w:val="pt-BR"/>
              </w:rPr>
            </w:pPr>
          </w:p>
        </w:tc>
        <w:tc>
          <w:tcPr>
            <w:tcW w:w="6263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18" w:space="0" w:color="4472C4" w:themeColor="accent1"/>
              <w:right w:val="single" w:sz="18" w:space="0" w:color="4472C4" w:themeColor="accent1"/>
            </w:tcBorders>
          </w:tcPr>
          <w:p w:rsidR="00865216" w:rsidRDefault="00865216" w:rsidP="00865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360A5" w:rsidRDefault="000360A5"/>
    <w:tbl>
      <w:tblPr>
        <w:tblStyle w:val="Tabladelista3-nfasis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93"/>
        <w:gridCol w:w="1172"/>
        <w:gridCol w:w="586"/>
        <w:gridCol w:w="880"/>
        <w:gridCol w:w="879"/>
        <w:gridCol w:w="586"/>
        <w:gridCol w:w="1172"/>
        <w:gridCol w:w="293"/>
        <w:gridCol w:w="1466"/>
      </w:tblGrid>
      <w:tr w:rsidR="00865216" w:rsidTr="00454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2" w:type="dxa"/>
            <w:gridSpan w:val="10"/>
            <w:tcBorders>
              <w:left w:val="single" w:sz="18" w:space="0" w:color="4472C4" w:themeColor="accent1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865216" w:rsidRDefault="005A7CB4" w:rsidP="00865216">
            <w:pPr>
              <w:jc w:val="center"/>
            </w:pPr>
            <w:r>
              <w:rPr>
                <w:lang w:val="pt-BR"/>
              </w:rPr>
              <w:t>Antecedentes Gerais:</w:t>
            </w:r>
          </w:p>
        </w:tc>
      </w:tr>
      <w:tr w:rsidR="00865216" w:rsidTr="0086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2" w:type="dxa"/>
            <w:gridSpan w:val="10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B4C6E7" w:themeColor="accent1" w:themeTint="66"/>
              <w:right w:val="single" w:sz="18" w:space="0" w:color="4472C4" w:themeColor="accent1"/>
            </w:tcBorders>
          </w:tcPr>
          <w:p w:rsidR="00865216" w:rsidRDefault="005A7CB4" w:rsidP="00454867">
            <w:r>
              <w:rPr>
                <w:lang w:val="pt-BR"/>
              </w:rPr>
              <w:t xml:space="preserve">Auditoria Realizada: </w:t>
            </w:r>
            <w:sdt>
              <w:sdtPr>
                <w:rPr>
                  <w:lang w:val="pt-BR"/>
                </w:rPr>
                <w:id w:val="1275598524"/>
                <w:placeholder>
                  <w:docPart w:val="E6FC15E2050541239D42BA14CA3A32F4"/>
                </w:placeholder>
                <w:showingPlcHdr/>
                <w:text/>
              </w:sdtPr>
              <w:sdtEndPr/>
              <w:sdtContent>
                <w:r w:rsidRPr="005A7CB4">
                  <w:rPr>
                    <w:b w:val="0"/>
                    <w:bCs w:val="0"/>
                    <w:color w:val="767171" w:themeColor="background2" w:themeShade="80"/>
                    <w:lang w:val="pt-BR"/>
                  </w:rPr>
                  <w:t>Clique aqui</w:t>
                </w:r>
              </w:sdtContent>
            </w:sdt>
          </w:p>
        </w:tc>
      </w:tr>
      <w:tr w:rsidR="00865216" w:rsidTr="00865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2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5A7CB4">
            <w:pPr>
              <w:tabs>
                <w:tab w:val="left" w:pos="996"/>
              </w:tabs>
              <w:rPr>
                <w:b w:val="0"/>
                <w:bCs w:val="0"/>
              </w:rPr>
            </w:pPr>
            <w:sdt>
              <w:sdtPr>
                <w:id w:val="56183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B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A7CB4" w:rsidRPr="005A7CB4">
              <w:rPr>
                <w:b w:val="0"/>
                <w:bCs w:val="0"/>
                <w:lang w:val="pt-BR"/>
              </w:rPr>
              <w:t>Certificação</w:t>
            </w:r>
          </w:p>
        </w:tc>
        <w:tc>
          <w:tcPr>
            <w:tcW w:w="1758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8536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B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A7CB4" w:rsidRPr="00572CA2">
              <w:rPr>
                <w:lang w:val="pt-BR"/>
              </w:rPr>
              <w:t>1° Seguim</w:t>
            </w:r>
            <w:r w:rsidR="005A7CB4">
              <w:rPr>
                <w:lang w:val="pt-BR"/>
              </w:rPr>
              <w:t>ento</w:t>
            </w:r>
          </w:p>
        </w:tc>
        <w:tc>
          <w:tcPr>
            <w:tcW w:w="1759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7398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B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A7CB4" w:rsidRPr="00572CA2">
              <w:rPr>
                <w:lang w:val="pt-BR"/>
              </w:rPr>
              <w:t>2° Seguim</w:t>
            </w:r>
            <w:r w:rsidR="005A7CB4">
              <w:rPr>
                <w:lang w:val="pt-BR"/>
              </w:rPr>
              <w:t>ento</w:t>
            </w:r>
          </w:p>
        </w:tc>
        <w:tc>
          <w:tcPr>
            <w:tcW w:w="1758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154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B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A7CB4" w:rsidRPr="00572CA2">
              <w:rPr>
                <w:lang w:val="pt-BR"/>
              </w:rPr>
              <w:t xml:space="preserve"> Renovação</w:t>
            </w:r>
          </w:p>
        </w:tc>
        <w:tc>
          <w:tcPr>
            <w:tcW w:w="1759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865216" w:rsidRDefault="00415C83" w:rsidP="004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8856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7CB4">
              <w:rPr>
                <w:lang w:val="pt-BR"/>
              </w:rPr>
              <w:t xml:space="preserve"> Extensão</w:t>
            </w:r>
          </w:p>
        </w:tc>
      </w:tr>
      <w:tr w:rsidR="00865216" w:rsidTr="0086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2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rPr>
                <w:b w:val="0"/>
                <w:bCs w:val="0"/>
              </w:rPr>
            </w:pPr>
            <w:sdt>
              <w:sdtPr>
                <w:id w:val="6326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B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A7CB4">
              <w:rPr>
                <w:rFonts w:cstheme="minorHAnsi"/>
                <w:lang w:val="pt-BR"/>
              </w:rPr>
              <w:t xml:space="preserve"> </w:t>
            </w:r>
            <w:r w:rsidR="005A7CB4" w:rsidRPr="005A7CB4">
              <w:rPr>
                <w:rFonts w:cstheme="minorHAnsi"/>
                <w:b w:val="0"/>
                <w:bCs w:val="0"/>
                <w:lang w:val="pt-BR"/>
              </w:rPr>
              <w:t>Outro</w:t>
            </w:r>
          </w:p>
        </w:tc>
        <w:tc>
          <w:tcPr>
            <w:tcW w:w="7034" w:type="dxa"/>
            <w:gridSpan w:val="8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865216" w:rsidRDefault="00865216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216" w:rsidTr="00865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2" w:type="dxa"/>
            <w:gridSpan w:val="10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865216" w:rsidRDefault="005A7CB4" w:rsidP="00454867">
            <w:r>
              <w:rPr>
                <w:lang w:val="pt-BR"/>
              </w:rPr>
              <w:t xml:space="preserve">Norma: </w:t>
            </w:r>
            <w:sdt>
              <w:sdtPr>
                <w:rPr>
                  <w:color w:val="767171" w:themeColor="background2" w:themeShade="80"/>
                  <w:lang w:val="pt-BR"/>
                </w:rPr>
                <w:id w:val="175246497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A7CB4">
                  <w:rPr>
                    <w:b w:val="0"/>
                    <w:bCs w:val="0"/>
                    <w:color w:val="767171" w:themeColor="background2" w:themeShade="80"/>
                    <w:lang w:val="pt-BR"/>
                  </w:rPr>
                  <w:t>Clique aqui</w:t>
                </w:r>
              </w:sdtContent>
            </w:sdt>
          </w:p>
        </w:tc>
      </w:tr>
      <w:tr w:rsidR="00865216" w:rsidTr="0086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rPr>
                <w:b w:val="0"/>
                <w:bCs w:val="0"/>
              </w:rPr>
            </w:pPr>
            <w:sdt>
              <w:sdtPr>
                <w:id w:val="-7644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B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7475A" w:rsidRPr="0007475A">
              <w:rPr>
                <w:rFonts w:cstheme="minorHAnsi"/>
                <w:b w:val="0"/>
                <w:bCs w:val="0"/>
                <w:lang w:val="pt-BR"/>
              </w:rPr>
              <w:t>9001</w:t>
            </w:r>
          </w:p>
        </w:tc>
        <w:tc>
          <w:tcPr>
            <w:tcW w:w="1465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768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5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75A">
              <w:rPr>
                <w:rFonts w:cstheme="minorHAnsi"/>
                <w:lang w:val="pt-BR"/>
              </w:rPr>
              <w:t>14001</w:t>
            </w:r>
          </w:p>
        </w:tc>
        <w:tc>
          <w:tcPr>
            <w:tcW w:w="1466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1969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5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75A">
              <w:rPr>
                <w:rFonts w:cstheme="minorHAnsi"/>
                <w:lang w:val="pt-BR"/>
              </w:rPr>
              <w:t>18001</w:t>
            </w:r>
          </w:p>
        </w:tc>
        <w:tc>
          <w:tcPr>
            <w:tcW w:w="1465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770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5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75A">
              <w:rPr>
                <w:rFonts w:cstheme="minorHAnsi"/>
                <w:lang w:val="pt-BR"/>
              </w:rPr>
              <w:t>2728</w:t>
            </w:r>
          </w:p>
        </w:tc>
        <w:tc>
          <w:tcPr>
            <w:tcW w:w="1465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4168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5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75A">
              <w:rPr>
                <w:rFonts w:cstheme="minorHAnsi"/>
                <w:lang w:val="pt-BR"/>
              </w:rPr>
              <w:t xml:space="preserve"> HACCP</w:t>
            </w:r>
          </w:p>
        </w:tc>
        <w:tc>
          <w:tcPr>
            <w:tcW w:w="1466" w:type="dxa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865216" w:rsidRDefault="00415C83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613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75A">
              <w:rPr>
                <w:rFonts w:cstheme="minorHAnsi"/>
                <w:lang w:val="pt-BR"/>
              </w:rPr>
              <w:t xml:space="preserve"> Outro</w:t>
            </w:r>
          </w:p>
        </w:tc>
      </w:tr>
      <w:tr w:rsidR="00865216" w:rsidTr="00865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2" w:type="dxa"/>
            <w:gridSpan w:val="10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865216" w:rsidRDefault="0007475A" w:rsidP="00454867">
            <w:r>
              <w:rPr>
                <w:lang w:val="pt-BR"/>
              </w:rPr>
              <w:t xml:space="preserve">Nos conheceu através: </w:t>
            </w:r>
            <w:sdt>
              <w:sdtPr>
                <w:rPr>
                  <w:color w:val="767171" w:themeColor="background2" w:themeShade="80"/>
                  <w:lang w:val="pt-BR"/>
                </w:rPr>
                <w:id w:val="184698006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7475A">
                  <w:rPr>
                    <w:b w:val="0"/>
                    <w:bCs w:val="0"/>
                    <w:color w:val="767171" w:themeColor="background2" w:themeShade="80"/>
                    <w:lang w:val="pt-BR"/>
                  </w:rPr>
                  <w:t>Clique aqui</w:t>
                </w:r>
              </w:sdtContent>
            </w:sdt>
          </w:p>
        </w:tc>
      </w:tr>
      <w:tr w:rsidR="00865216" w:rsidTr="0086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2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18" w:space="0" w:color="4472C4" w:themeColor="accent1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rPr>
                <w:b w:val="0"/>
                <w:bCs w:val="0"/>
              </w:rPr>
            </w:pPr>
            <w:sdt>
              <w:sdtPr>
                <w:id w:val="13241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5A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7475A">
              <w:rPr>
                <w:rFonts w:cstheme="minorHAnsi"/>
                <w:lang w:val="pt-BR"/>
              </w:rPr>
              <w:t xml:space="preserve"> </w:t>
            </w:r>
            <w:r w:rsidR="0007475A" w:rsidRPr="0007475A">
              <w:rPr>
                <w:rFonts w:cstheme="minorHAnsi"/>
                <w:b w:val="0"/>
                <w:bCs w:val="0"/>
                <w:lang w:val="pt-BR"/>
              </w:rPr>
              <w:t>Web ASR</w:t>
            </w:r>
          </w:p>
        </w:tc>
        <w:tc>
          <w:tcPr>
            <w:tcW w:w="1758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18" w:space="0" w:color="4472C4" w:themeColor="accent1"/>
              <w:right w:val="single" w:sz="8" w:space="0" w:color="D9E2F3" w:themeColor="accent1" w:themeTint="33"/>
            </w:tcBorders>
          </w:tcPr>
          <w:p w:rsidR="00865216" w:rsidRDefault="00415C83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609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5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75A">
              <w:rPr>
                <w:rFonts w:cstheme="minorHAnsi"/>
                <w:lang w:val="pt-BR"/>
              </w:rPr>
              <w:t xml:space="preserve"> Consultor</w:t>
            </w:r>
          </w:p>
        </w:tc>
        <w:tc>
          <w:tcPr>
            <w:tcW w:w="1759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18" w:space="0" w:color="4472C4" w:themeColor="accent1"/>
              <w:right w:val="single" w:sz="8" w:space="0" w:color="D9E2F3" w:themeColor="accent1" w:themeTint="33"/>
            </w:tcBorders>
          </w:tcPr>
          <w:p w:rsidR="00865216" w:rsidRDefault="00FB3E7C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068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lang w:val="pt-BR"/>
              </w:rPr>
              <w:t xml:space="preserve"> INN  </w:t>
            </w:r>
          </w:p>
        </w:tc>
        <w:tc>
          <w:tcPr>
            <w:tcW w:w="1758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18" w:space="0" w:color="4472C4" w:themeColor="accent1"/>
              <w:right w:val="single" w:sz="8" w:space="0" w:color="D9E2F3" w:themeColor="accent1" w:themeTint="33"/>
            </w:tcBorders>
          </w:tcPr>
          <w:p w:rsidR="00865216" w:rsidRDefault="00FB3E7C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-5671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lang w:val="pt-BR"/>
              </w:rPr>
              <w:t xml:space="preserve"> Outra</w:t>
            </w:r>
          </w:p>
        </w:tc>
        <w:tc>
          <w:tcPr>
            <w:tcW w:w="1759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18" w:space="0" w:color="4472C4" w:themeColor="accent1"/>
              <w:right w:val="single" w:sz="18" w:space="0" w:color="4472C4" w:themeColor="accent1"/>
            </w:tcBorders>
          </w:tcPr>
          <w:p w:rsidR="00865216" w:rsidRDefault="00865216" w:rsidP="00454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65216" w:rsidRDefault="00865216"/>
    <w:p w:rsidR="0007475A" w:rsidRDefault="0007475A" w:rsidP="0007475A">
      <w:pPr>
        <w:rPr>
          <w:lang w:val="pt-BR"/>
        </w:rPr>
      </w:pPr>
      <w:r>
        <w:rPr>
          <w:lang w:val="pt-BR"/>
        </w:rPr>
        <w:t xml:space="preserve">Por favor classifique os seguintes aspectos, pontuando entre 1 e 5 (onde 1 é a classificação mais baixa e 5 é a mais alta). Obrigado. 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6579"/>
        <w:gridCol w:w="436"/>
        <w:gridCol w:w="436"/>
        <w:gridCol w:w="436"/>
        <w:gridCol w:w="436"/>
        <w:gridCol w:w="469"/>
      </w:tblGrid>
      <w:tr w:rsidR="0007475A" w:rsidTr="00C24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79" w:type="dxa"/>
            <w:tcBorders>
              <w:left w:val="single" w:sz="18" w:space="0" w:color="4472C4" w:themeColor="accent1"/>
            </w:tcBorders>
          </w:tcPr>
          <w:p w:rsidR="0007475A" w:rsidRDefault="0007475A"/>
        </w:tc>
        <w:tc>
          <w:tcPr>
            <w:tcW w:w="436" w:type="dxa"/>
          </w:tcPr>
          <w:p w:rsidR="0007475A" w:rsidRDefault="00074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:rsidR="0007475A" w:rsidRDefault="00074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:rsidR="0007475A" w:rsidRDefault="00074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:rsidR="0007475A" w:rsidRDefault="00074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dxa"/>
            <w:tcBorders>
              <w:right w:val="single" w:sz="18" w:space="0" w:color="4472C4" w:themeColor="accent1"/>
            </w:tcBorders>
          </w:tcPr>
          <w:p w:rsidR="0007475A" w:rsidRDefault="00074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75A" w:rsidTr="00C2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07475A" w:rsidRPr="00DA08FE" w:rsidRDefault="00DA08F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lang w:val="pt-BR"/>
              </w:rPr>
              <w:t xml:space="preserve">              </w:t>
            </w:r>
            <w:r w:rsidRPr="00DA08FE">
              <w:rPr>
                <w:b w:val="0"/>
                <w:bCs w:val="0"/>
                <w:lang w:val="pt-BR"/>
              </w:rPr>
              <w:t>Aspecto de Avaliação</w:t>
            </w:r>
          </w:p>
        </w:tc>
        <w:tc>
          <w:tcPr>
            <w:tcW w:w="436" w:type="dxa"/>
            <w:tcBorders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07475A" w:rsidRDefault="00DA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07475A" w:rsidRDefault="00DA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07475A" w:rsidRDefault="00DA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07475A" w:rsidRDefault="00DA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69" w:type="dxa"/>
            <w:tcBorders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18" w:space="0" w:color="4472C4" w:themeColor="accent1"/>
            </w:tcBorders>
          </w:tcPr>
          <w:p w:rsidR="0007475A" w:rsidRDefault="00DA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C247C3" w:rsidTr="00C24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Atenção recebida da área comercial</w:t>
            </w:r>
          </w:p>
        </w:tc>
        <w:sdt>
          <w:sdtPr>
            <w:id w:val="-78172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772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468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90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342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47C3" w:rsidTr="00C2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Clareza das informações contidas na cotação</w:t>
            </w:r>
          </w:p>
        </w:tc>
        <w:sdt>
          <w:sdtPr>
            <w:id w:val="-57096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508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044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038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91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47C3" w:rsidTr="00C24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417501" w:rsidRDefault="00417501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proofErr w:type="spellStart"/>
            <w:r w:rsidRPr="00417501"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Planejamento</w:t>
            </w:r>
            <w:proofErr w:type="spellEnd"/>
            <w:r w:rsidRPr="00417501"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417501"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processos</w:t>
            </w:r>
            <w:proofErr w:type="spellEnd"/>
            <w:r w:rsidRPr="00417501"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 oportunos da área de </w:t>
            </w:r>
            <w:proofErr w:type="spellStart"/>
            <w:r w:rsidRPr="00417501"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Operações</w:t>
            </w:r>
            <w:proofErr w:type="spellEnd"/>
          </w:p>
        </w:tc>
        <w:sdt>
          <w:sdtPr>
            <w:id w:val="-75197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9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857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50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033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47C3" w:rsidTr="00C2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Compreensão do plano de auditoria</w:t>
            </w:r>
          </w:p>
        </w:tc>
        <w:sdt>
          <w:sdtPr>
            <w:id w:val="-132921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96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68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19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056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47C3" w:rsidTr="00C24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Pontualidade da equipe de auditoria</w:t>
            </w:r>
          </w:p>
        </w:tc>
        <w:sdt>
          <w:sdtPr>
            <w:id w:val="43124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140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761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33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9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08FE" w:rsidTr="00C2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Atitude da equipe auditora em relação ao cliente</w:t>
            </w:r>
          </w:p>
        </w:tc>
        <w:sdt>
          <w:sdtPr>
            <w:id w:val="-80231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847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769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591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42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08FE" w:rsidTr="00C24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Conhecimento e compreensão da equipe de auditoria</w:t>
            </w:r>
          </w:p>
        </w:tc>
        <w:sdt>
          <w:sdtPr>
            <w:id w:val="85947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340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49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06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068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DA08FE" w:rsidTr="00C2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O auditor foi claro durante a reunião de encerramento na explicação das Não Conformidades</w:t>
            </w:r>
          </w:p>
        </w:tc>
        <w:sdt>
          <w:sdtPr>
            <w:id w:val="114615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347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781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132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970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08FE" w:rsidTr="00C24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O processo de auditoria durou tempo adequado</w:t>
            </w:r>
          </w:p>
        </w:tc>
        <w:sdt>
          <w:sdtPr>
            <w:id w:val="11042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071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58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128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63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08FE" w:rsidTr="00C2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Clareza dos relatórios de auditoria apresentados</w:t>
            </w:r>
          </w:p>
        </w:tc>
        <w:sdt>
          <w:sdtPr>
            <w:id w:val="881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16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396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743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597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08FE" w:rsidTr="00C24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A auditoria realizada ajudará a melhorar o sistema de gestão de sua organização</w:t>
            </w:r>
          </w:p>
        </w:tc>
        <w:sdt>
          <w:sdtPr>
            <w:id w:val="-190296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147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827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688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886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08FE" w:rsidTr="00C2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8" w:space="0" w:color="D9E2F3" w:themeColor="accent1" w:themeTint="33"/>
              <w:right w:val="single" w:sz="8" w:space="0" w:color="D9E2F3" w:themeColor="accent1" w:themeTint="33"/>
            </w:tcBorders>
          </w:tcPr>
          <w:p w:rsidR="00DA08FE" w:rsidRPr="00DA08FE" w:rsidRDefault="00DA08FE" w:rsidP="00DA08FE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pt-BR"/>
              </w:rPr>
            </w:pPr>
            <w:r w:rsidRPr="00DA08FE">
              <w:rPr>
                <w:b w:val="0"/>
                <w:bCs w:val="0"/>
                <w:lang w:val="pt-BR"/>
              </w:rPr>
              <w:t>Avaliação geral do serviço prestado pela ASR</w:t>
            </w:r>
          </w:p>
        </w:tc>
        <w:sdt>
          <w:sdtPr>
            <w:id w:val="23274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0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27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542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8" w:space="0" w:color="D9E2F3" w:themeColor="accent1" w:themeTint="33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5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8" w:space="0" w:color="D9E2F3" w:themeColor="accent1" w:themeTint="33"/>
                  <w:left w:val="single" w:sz="8" w:space="0" w:color="D9E2F3" w:themeColor="accent1" w:themeTint="33"/>
                  <w:bottom w:val="single" w:sz="8" w:space="0" w:color="D9E2F3" w:themeColor="accent1" w:themeTint="33"/>
                  <w:right w:val="single" w:sz="18" w:space="0" w:color="4472C4" w:themeColor="accent1"/>
                </w:tcBorders>
              </w:tcPr>
              <w:p w:rsidR="00DA08FE" w:rsidRDefault="00DA08FE" w:rsidP="00DA08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47C3" w:rsidTr="00C24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2" w:type="dxa"/>
            <w:gridSpan w:val="6"/>
            <w:tcBorders>
              <w:top w:val="single" w:sz="8" w:space="0" w:color="D9E2F3" w:themeColor="accent1" w:themeTint="33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:rsidR="00C247C3" w:rsidRPr="00C247C3" w:rsidRDefault="00C247C3" w:rsidP="00DA08FE">
            <w:pPr>
              <w:rPr>
                <w:b w:val="0"/>
                <w:bCs w:val="0"/>
              </w:rPr>
            </w:pPr>
            <w:r w:rsidRPr="00C247C3">
              <w:rPr>
                <w:b w:val="0"/>
                <w:bCs w:val="0"/>
                <w:lang w:val="pt-BR"/>
              </w:rPr>
              <w:t>Observações, comentários ou sugestões:</w:t>
            </w:r>
            <w:r>
              <w:rPr>
                <w:b w:val="0"/>
                <w:bCs w:val="0"/>
                <w:lang w:val="pt-BR"/>
              </w:rPr>
              <w:t xml:space="preserve"> </w:t>
            </w:r>
            <w:sdt>
              <w:sdtPr>
                <w:rPr>
                  <w:color w:val="767171" w:themeColor="background2" w:themeShade="80"/>
                  <w:lang w:val="pt-BR"/>
                </w:rPr>
                <w:id w:val="-1998337580"/>
                <w:placeholder>
                  <w:docPart w:val="DefaultPlaceholder_-1854013440"/>
                </w:placeholder>
              </w:sdtPr>
              <w:sdtEndPr/>
              <w:sdtContent>
                <w:r w:rsidRPr="00C247C3">
                  <w:rPr>
                    <w:b w:val="0"/>
                    <w:bCs w:val="0"/>
                    <w:color w:val="767171" w:themeColor="background2" w:themeShade="80"/>
                    <w:lang w:val="pt-BR"/>
                  </w:rPr>
                  <w:t>Clique aqui</w:t>
                </w:r>
              </w:sdtContent>
            </w:sdt>
          </w:p>
        </w:tc>
      </w:tr>
    </w:tbl>
    <w:p w:rsidR="00C247C3" w:rsidRPr="00C247C3" w:rsidRDefault="00C247C3">
      <w:pPr>
        <w:rPr>
          <w:rFonts w:eastAsia="MS Gothic" w:cstheme="minorHAnsi"/>
          <w:b/>
          <w:bCs/>
          <w:lang w:val="pt-BR" w:eastAsia="ja-JP"/>
        </w:rPr>
      </w:pPr>
      <w:r w:rsidRPr="00CD0397">
        <w:rPr>
          <w:rFonts w:cstheme="minorHAnsi"/>
          <w:lang w:val="pt-BR"/>
        </w:rPr>
        <w:t>Permanecemos à sua disposição para comentar qualquer informa</w:t>
      </w:r>
      <w:r w:rsidRPr="00CD0397">
        <w:rPr>
          <w:rFonts w:eastAsia="MS Gothic" w:cstheme="minorHAnsi"/>
          <w:lang w:val="pt-BR" w:eastAsia="ja-JP"/>
        </w:rPr>
        <w:t xml:space="preserve">ção </w:t>
      </w:r>
      <w:r>
        <w:rPr>
          <w:rFonts w:eastAsia="MS Gothic" w:cstheme="minorHAnsi"/>
          <w:lang w:val="pt-BR" w:eastAsia="ja-JP"/>
        </w:rPr>
        <w:t xml:space="preserve">relacionada à prestação do nosso serviço no telefone </w:t>
      </w:r>
      <w:r w:rsidR="00FB3E7C" w:rsidRPr="00FB3E7C">
        <w:rPr>
          <w:rFonts w:eastAsia="MS Gothic" w:cstheme="minorHAnsi"/>
          <w:b/>
          <w:bCs/>
          <w:lang w:val="pt-BR" w:eastAsia="ja-JP"/>
        </w:rPr>
        <w:t>+56</w:t>
      </w:r>
      <w:r w:rsidR="00FB3E7C">
        <w:rPr>
          <w:rFonts w:eastAsia="MS Gothic" w:cstheme="minorHAnsi"/>
          <w:lang w:val="pt-BR" w:eastAsia="ja-JP"/>
        </w:rPr>
        <w:t xml:space="preserve"> </w:t>
      </w:r>
      <w:r>
        <w:rPr>
          <w:rFonts w:eastAsia="MS Gothic" w:cstheme="minorHAnsi"/>
          <w:b/>
          <w:bCs/>
          <w:lang w:val="pt-BR" w:eastAsia="ja-JP"/>
        </w:rPr>
        <w:t xml:space="preserve">32-2670070 </w:t>
      </w:r>
      <w:r>
        <w:rPr>
          <w:rFonts w:eastAsia="MS Gothic" w:cstheme="minorHAnsi"/>
          <w:lang w:val="pt-BR" w:eastAsia="ja-JP"/>
        </w:rPr>
        <w:t xml:space="preserve">ou no e-mail </w:t>
      </w:r>
      <w:r>
        <w:rPr>
          <w:rFonts w:eastAsia="MS Gothic" w:cstheme="minorHAnsi"/>
          <w:b/>
          <w:bCs/>
          <w:lang w:val="pt-BR" w:eastAsia="ja-JP"/>
        </w:rPr>
        <w:t>contacto@asrcertificaciones.cl</w:t>
      </w:r>
    </w:p>
    <w:sectPr w:rsidR="00C247C3" w:rsidRPr="00C247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83" w:rsidRDefault="00415C83" w:rsidP="000360A5">
      <w:pPr>
        <w:spacing w:after="0" w:line="240" w:lineRule="auto"/>
      </w:pPr>
      <w:r>
        <w:separator/>
      </w:r>
    </w:p>
  </w:endnote>
  <w:endnote w:type="continuationSeparator" w:id="0">
    <w:p w:rsidR="00415C83" w:rsidRDefault="00415C83" w:rsidP="0003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83" w:rsidRDefault="00415C83" w:rsidP="000360A5">
      <w:pPr>
        <w:spacing w:after="0" w:line="240" w:lineRule="auto"/>
      </w:pPr>
      <w:r>
        <w:separator/>
      </w:r>
    </w:p>
  </w:footnote>
  <w:footnote w:type="continuationSeparator" w:id="0">
    <w:p w:rsidR="00415C83" w:rsidRDefault="00415C83" w:rsidP="0003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0A5" w:rsidRDefault="000360A5" w:rsidP="00C247C3">
    <w:pPr>
      <w:pStyle w:val="Encabezado"/>
      <w:jc w:val="center"/>
    </w:pPr>
    <w:r>
      <w:rPr>
        <w:noProof/>
      </w:rPr>
      <w:drawing>
        <wp:inline distT="0" distB="0" distL="0" distR="0">
          <wp:extent cx="822824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r certificacion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624" cy="61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60A5" w:rsidRDefault="00036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B2424"/>
    <w:multiLevelType w:val="hybridMultilevel"/>
    <w:tmpl w:val="54BC2B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12"/>
    <w:rsid w:val="000360A5"/>
    <w:rsid w:val="000400F3"/>
    <w:rsid w:val="0007475A"/>
    <w:rsid w:val="00415C83"/>
    <w:rsid w:val="00417501"/>
    <w:rsid w:val="005A7CB4"/>
    <w:rsid w:val="00690012"/>
    <w:rsid w:val="00865216"/>
    <w:rsid w:val="00AE7DFF"/>
    <w:rsid w:val="00C247C3"/>
    <w:rsid w:val="00DA08FE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51E02"/>
  <w15:chartTrackingRefBased/>
  <w15:docId w15:val="{F39BFD7F-EE1A-4352-91C5-50EE342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900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036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0A5"/>
  </w:style>
  <w:style w:type="paragraph" w:styleId="Piedepgina">
    <w:name w:val="footer"/>
    <w:basedOn w:val="Normal"/>
    <w:link w:val="PiedepginaCar"/>
    <w:uiPriority w:val="99"/>
    <w:unhideWhenUsed/>
    <w:rsid w:val="00036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A5"/>
  </w:style>
  <w:style w:type="table" w:styleId="Tablaconcuadrcula">
    <w:name w:val="Table Grid"/>
    <w:basedOn w:val="Tablanormal"/>
    <w:uiPriority w:val="39"/>
    <w:rsid w:val="0003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0360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65216"/>
    <w:rPr>
      <w:color w:val="808080"/>
    </w:rPr>
  </w:style>
  <w:style w:type="paragraph" w:styleId="Prrafodelista">
    <w:name w:val="List Paragraph"/>
    <w:basedOn w:val="Normal"/>
    <w:uiPriority w:val="34"/>
    <w:qFormat/>
    <w:rsid w:val="00DA08FE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4E88-3E89-45ED-A9E2-0E151266D8C5}"/>
      </w:docPartPr>
      <w:docPartBody>
        <w:p w:rsidR="008506EF" w:rsidRDefault="00DE19EC">
          <w:r w:rsidRPr="007323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123723EF7B42AD9FC9B6984CD8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5E86-FDFA-40D9-878D-98E5045CF64A}"/>
      </w:docPartPr>
      <w:docPartBody>
        <w:p w:rsidR="008506EF" w:rsidRDefault="00DE19EC" w:rsidP="00DE19EC">
          <w:pPr>
            <w:pStyle w:val="74123723EF7B42AD9FC9B6984CD8549C5"/>
          </w:pPr>
          <w:r w:rsidRPr="00865216">
            <w:rPr>
              <w:color w:val="767171" w:themeColor="background2" w:themeShade="80"/>
            </w:rPr>
            <w:t>Clique aqui</w:t>
          </w:r>
        </w:p>
      </w:docPartBody>
    </w:docPart>
    <w:docPart>
      <w:docPartPr>
        <w:name w:val="0839E71029054334B1A4DB0589FE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1143-0F3F-4227-A41B-3341302328EB}"/>
      </w:docPartPr>
      <w:docPartBody>
        <w:p w:rsidR="008506EF" w:rsidRDefault="00DE19EC" w:rsidP="00DE19EC">
          <w:pPr>
            <w:pStyle w:val="0839E71029054334B1A4DB0589FE6D5B5"/>
          </w:pPr>
          <w:r w:rsidRPr="00865216">
            <w:rPr>
              <w:color w:val="767171" w:themeColor="background2" w:themeShade="80"/>
            </w:rPr>
            <w:t>Clique aqui</w:t>
          </w:r>
        </w:p>
      </w:docPartBody>
    </w:docPart>
    <w:docPart>
      <w:docPartPr>
        <w:name w:val="E6FC15E2050541239D42BA14CA3A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89DB-348C-4B2C-BDFD-F60AD5D789F8}"/>
      </w:docPartPr>
      <w:docPartBody>
        <w:p w:rsidR="008506EF" w:rsidRDefault="00DE19EC" w:rsidP="00DE19EC">
          <w:pPr>
            <w:pStyle w:val="E6FC15E2050541239D42BA14CA3A32F43"/>
          </w:pPr>
          <w:r w:rsidRPr="005A7CB4">
            <w:rPr>
              <w:b/>
              <w:bCs/>
              <w:color w:val="767171" w:themeColor="background2" w:themeShade="80"/>
              <w:lang w:val="pt-BR"/>
            </w:rPr>
            <w:t>Clique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C"/>
    <w:rsid w:val="008506EF"/>
    <w:rsid w:val="00B1673D"/>
    <w:rsid w:val="00BB3162"/>
    <w:rsid w:val="00D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083A8D72998455BB3D475A715CC3F8D">
    <w:name w:val="1083A8D72998455BB3D475A715CC3F8D"/>
    <w:rsid w:val="00DE19EC"/>
  </w:style>
  <w:style w:type="character" w:styleId="Textodelmarcadordeposicin">
    <w:name w:val="Placeholder Text"/>
    <w:basedOn w:val="Fuentedeprrafopredeter"/>
    <w:uiPriority w:val="99"/>
    <w:semiHidden/>
    <w:rsid w:val="00DE19EC"/>
    <w:rPr>
      <w:color w:val="808080"/>
    </w:rPr>
  </w:style>
  <w:style w:type="paragraph" w:customStyle="1" w:styleId="0F0129DF1B71426EB9E9333B42ECDF8F">
    <w:name w:val="0F0129DF1B71426EB9E9333B42ECDF8F"/>
    <w:rsid w:val="00DE19EC"/>
  </w:style>
  <w:style w:type="paragraph" w:customStyle="1" w:styleId="7F09AF1CE21A49909DB917D0D5990659">
    <w:name w:val="7F09AF1CE21A49909DB917D0D5990659"/>
    <w:rsid w:val="00DE19EC"/>
  </w:style>
  <w:style w:type="paragraph" w:customStyle="1" w:styleId="74123723EF7B42AD9FC9B6984CD8549C">
    <w:name w:val="74123723EF7B42AD9FC9B6984CD8549C"/>
    <w:rsid w:val="00DE19EC"/>
    <w:rPr>
      <w:rFonts w:eastAsiaTheme="minorHAnsi"/>
      <w:lang w:eastAsia="en-US"/>
    </w:rPr>
  </w:style>
  <w:style w:type="paragraph" w:customStyle="1" w:styleId="0839E71029054334B1A4DB0589FE6D5B">
    <w:name w:val="0839E71029054334B1A4DB0589FE6D5B"/>
    <w:rsid w:val="00DE19EC"/>
    <w:rPr>
      <w:rFonts w:eastAsiaTheme="minorHAnsi"/>
      <w:lang w:eastAsia="en-US"/>
    </w:rPr>
  </w:style>
  <w:style w:type="paragraph" w:customStyle="1" w:styleId="74123723EF7B42AD9FC9B6984CD8549C1">
    <w:name w:val="74123723EF7B42AD9FC9B6984CD8549C1"/>
    <w:rsid w:val="00DE19EC"/>
    <w:rPr>
      <w:rFonts w:eastAsiaTheme="minorHAnsi"/>
      <w:lang w:eastAsia="en-US"/>
    </w:rPr>
  </w:style>
  <w:style w:type="paragraph" w:customStyle="1" w:styleId="0839E71029054334B1A4DB0589FE6D5B1">
    <w:name w:val="0839E71029054334B1A4DB0589FE6D5B1"/>
    <w:rsid w:val="00DE19EC"/>
    <w:rPr>
      <w:rFonts w:eastAsiaTheme="minorHAnsi"/>
      <w:lang w:eastAsia="en-US"/>
    </w:rPr>
  </w:style>
  <w:style w:type="paragraph" w:customStyle="1" w:styleId="74123723EF7B42AD9FC9B6984CD8549C2">
    <w:name w:val="74123723EF7B42AD9FC9B6984CD8549C2"/>
    <w:rsid w:val="00DE19EC"/>
    <w:rPr>
      <w:rFonts w:eastAsiaTheme="minorHAnsi"/>
      <w:lang w:eastAsia="en-US"/>
    </w:rPr>
  </w:style>
  <w:style w:type="paragraph" w:customStyle="1" w:styleId="0839E71029054334B1A4DB0589FE6D5B2">
    <w:name w:val="0839E71029054334B1A4DB0589FE6D5B2"/>
    <w:rsid w:val="00DE19EC"/>
    <w:rPr>
      <w:rFonts w:eastAsiaTheme="minorHAnsi"/>
      <w:lang w:eastAsia="en-US"/>
    </w:rPr>
  </w:style>
  <w:style w:type="paragraph" w:customStyle="1" w:styleId="E6FC15E2050541239D42BA14CA3A32F4">
    <w:name w:val="E6FC15E2050541239D42BA14CA3A32F4"/>
    <w:rsid w:val="00DE19EC"/>
    <w:rPr>
      <w:rFonts w:eastAsiaTheme="minorHAnsi"/>
      <w:lang w:eastAsia="en-US"/>
    </w:rPr>
  </w:style>
  <w:style w:type="paragraph" w:customStyle="1" w:styleId="74123723EF7B42AD9FC9B6984CD8549C3">
    <w:name w:val="74123723EF7B42AD9FC9B6984CD8549C3"/>
    <w:rsid w:val="00DE19EC"/>
    <w:rPr>
      <w:rFonts w:eastAsiaTheme="minorHAnsi"/>
      <w:lang w:eastAsia="en-US"/>
    </w:rPr>
  </w:style>
  <w:style w:type="paragraph" w:customStyle="1" w:styleId="0839E71029054334B1A4DB0589FE6D5B3">
    <w:name w:val="0839E71029054334B1A4DB0589FE6D5B3"/>
    <w:rsid w:val="00DE19EC"/>
    <w:rPr>
      <w:rFonts w:eastAsiaTheme="minorHAnsi"/>
      <w:lang w:eastAsia="en-US"/>
    </w:rPr>
  </w:style>
  <w:style w:type="paragraph" w:customStyle="1" w:styleId="E6FC15E2050541239D42BA14CA3A32F41">
    <w:name w:val="E6FC15E2050541239D42BA14CA3A32F41"/>
    <w:rsid w:val="00DE19EC"/>
    <w:rPr>
      <w:rFonts w:eastAsiaTheme="minorHAnsi"/>
      <w:lang w:eastAsia="en-US"/>
    </w:rPr>
  </w:style>
  <w:style w:type="paragraph" w:customStyle="1" w:styleId="74123723EF7B42AD9FC9B6984CD8549C4">
    <w:name w:val="74123723EF7B42AD9FC9B6984CD8549C4"/>
    <w:rsid w:val="00DE19EC"/>
    <w:rPr>
      <w:rFonts w:eastAsiaTheme="minorHAnsi"/>
      <w:lang w:eastAsia="en-US"/>
    </w:rPr>
  </w:style>
  <w:style w:type="paragraph" w:customStyle="1" w:styleId="0839E71029054334B1A4DB0589FE6D5B4">
    <w:name w:val="0839E71029054334B1A4DB0589FE6D5B4"/>
    <w:rsid w:val="00DE19EC"/>
    <w:rPr>
      <w:rFonts w:eastAsiaTheme="minorHAnsi"/>
      <w:lang w:eastAsia="en-US"/>
    </w:rPr>
  </w:style>
  <w:style w:type="paragraph" w:customStyle="1" w:styleId="E6FC15E2050541239D42BA14CA3A32F42">
    <w:name w:val="E6FC15E2050541239D42BA14CA3A32F42"/>
    <w:rsid w:val="00DE19EC"/>
    <w:rPr>
      <w:rFonts w:eastAsiaTheme="minorHAnsi"/>
      <w:lang w:eastAsia="en-US"/>
    </w:rPr>
  </w:style>
  <w:style w:type="paragraph" w:customStyle="1" w:styleId="74123723EF7B42AD9FC9B6984CD8549C5">
    <w:name w:val="74123723EF7B42AD9FC9B6984CD8549C5"/>
    <w:rsid w:val="00DE19EC"/>
    <w:rPr>
      <w:rFonts w:eastAsiaTheme="minorHAnsi"/>
      <w:lang w:eastAsia="en-US"/>
    </w:rPr>
  </w:style>
  <w:style w:type="paragraph" w:customStyle="1" w:styleId="0839E71029054334B1A4DB0589FE6D5B5">
    <w:name w:val="0839E71029054334B1A4DB0589FE6D5B5"/>
    <w:rsid w:val="00DE19EC"/>
    <w:rPr>
      <w:rFonts w:eastAsiaTheme="minorHAnsi"/>
      <w:lang w:eastAsia="en-US"/>
    </w:rPr>
  </w:style>
  <w:style w:type="paragraph" w:customStyle="1" w:styleId="E6FC15E2050541239D42BA14CA3A32F43">
    <w:name w:val="E6FC15E2050541239D42BA14CA3A32F43"/>
    <w:rsid w:val="00DE19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BBA9-9B47-483A-B13C-ADF5F126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Chiwii Chiwiis</dc:creator>
  <cp:keywords/>
  <dc:description/>
  <cp:lastModifiedBy>Chiwii Chiwiis</cp:lastModifiedBy>
  <cp:revision>2</cp:revision>
  <dcterms:created xsi:type="dcterms:W3CDTF">2019-09-16T19:00:00Z</dcterms:created>
  <dcterms:modified xsi:type="dcterms:W3CDTF">2019-09-16T19:00:00Z</dcterms:modified>
</cp:coreProperties>
</file>